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18170" w14:textId="77777777" w:rsidR="00E03010" w:rsidRDefault="00E03010" w:rsidP="00E03010">
      <w:pPr>
        <w:spacing w:after="0" w:line="280" w:lineRule="atLeast"/>
        <w:rPr>
          <w:rFonts w:ascii="Cinzel-Bold" w:eastAsia="Times New Roman" w:hAnsi="Cinzel-Bold"/>
          <w:color w:val="C4BC96" w:themeColor="background2" w:themeShade="BF"/>
          <w:kern w:val="1"/>
          <w:sz w:val="40"/>
          <w:szCs w:val="40"/>
          <w:lang w:eastAsia="ar-SA"/>
        </w:rPr>
      </w:pPr>
    </w:p>
    <w:p w14:paraId="65CF7688" w14:textId="77777777" w:rsidR="00545C1A" w:rsidRDefault="00545C1A" w:rsidP="004E7AF0">
      <w:pPr>
        <w:spacing w:after="0" w:line="280" w:lineRule="atLeast"/>
        <w:rPr>
          <w:rFonts w:ascii="Cinzel-Bold" w:eastAsia="Times New Roman" w:hAnsi="Cinzel-Bold"/>
          <w:color w:val="C4BC96" w:themeColor="background2" w:themeShade="BF"/>
          <w:kern w:val="1"/>
          <w:sz w:val="40"/>
          <w:szCs w:val="40"/>
          <w:lang w:eastAsia="ar-SA"/>
        </w:rPr>
      </w:pPr>
    </w:p>
    <w:p w14:paraId="0E9DB5FE" w14:textId="77777777" w:rsidR="00B407D7" w:rsidRPr="00021143" w:rsidRDefault="00B407D7" w:rsidP="00DE3918">
      <w:pPr>
        <w:spacing w:after="0" w:line="240" w:lineRule="auto"/>
        <w:rPr>
          <w:rFonts w:ascii="Cinzel-Bold" w:eastAsia="Times New Roman" w:hAnsi="Cinzel-Bold"/>
          <w:color w:val="C4BC96" w:themeColor="background2" w:themeShade="BF"/>
          <w:kern w:val="1"/>
          <w:sz w:val="30"/>
          <w:szCs w:val="30"/>
          <w:lang w:eastAsia="ar-SA"/>
        </w:rPr>
      </w:pPr>
    </w:p>
    <w:p w14:paraId="535B98E7" w14:textId="77777777" w:rsidR="00021143" w:rsidRPr="00DE3918" w:rsidRDefault="00021143" w:rsidP="00DE3918">
      <w:pPr>
        <w:spacing w:after="0" w:line="240" w:lineRule="auto"/>
        <w:rPr>
          <w:rFonts w:ascii="Cinzel-Bold" w:eastAsia="Times New Roman" w:hAnsi="Cinzel-Bold"/>
          <w:color w:val="C4BC96" w:themeColor="background2" w:themeShade="BF"/>
          <w:kern w:val="1"/>
          <w:sz w:val="10"/>
          <w:szCs w:val="10"/>
          <w:lang w:eastAsia="ar-SA"/>
        </w:rPr>
      </w:pPr>
    </w:p>
    <w:p w14:paraId="7C05C8A1" w14:textId="2C067966" w:rsidR="001A5174" w:rsidRPr="00021143" w:rsidRDefault="001A5174" w:rsidP="00021143">
      <w:pPr>
        <w:spacing w:line="240" w:lineRule="auto"/>
        <w:jc w:val="center"/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</w:pPr>
      <w:proofErr w:type="spellStart"/>
      <w:r w:rsidRPr="00021143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>Kerrygold</w:t>
      </w:r>
      <w:proofErr w:type="spellEnd"/>
      <w:r w:rsidRPr="00021143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 xml:space="preserve"> bring</w:t>
      </w:r>
      <w:r w:rsidR="00047039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>t</w:t>
      </w:r>
      <w:r w:rsidR="0003105E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 xml:space="preserve"> </w:t>
      </w:r>
      <w:proofErr w:type="spellStart"/>
      <w:r w:rsidR="0003105E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>Irish</w:t>
      </w:r>
      <w:proofErr w:type="spellEnd"/>
      <w:r w:rsidR="0003105E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 xml:space="preserve"> Cream </w:t>
      </w:r>
      <w:proofErr w:type="spellStart"/>
      <w:r w:rsidR="0003105E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>Liqueur</w:t>
      </w:r>
      <w:proofErr w:type="spellEnd"/>
      <w:r w:rsidR="0003105E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 xml:space="preserve"> auf den d</w:t>
      </w:r>
      <w:r w:rsidRPr="00021143">
        <w:rPr>
          <w:rFonts w:ascii="Cinzel-Bold" w:eastAsia="Times New Roman" w:hAnsi="Cinzel-Bold"/>
          <w:b/>
          <w:color w:val="C4BC96" w:themeColor="background2" w:themeShade="BF"/>
          <w:kern w:val="1"/>
          <w:sz w:val="36"/>
          <w:szCs w:val="36"/>
          <w:lang w:eastAsia="ar-SA"/>
        </w:rPr>
        <w:t xml:space="preserve">eutschen Markt </w:t>
      </w:r>
    </w:p>
    <w:p w14:paraId="04EECC37" w14:textId="4A621AB2" w:rsidR="00DE3918" w:rsidRPr="00F77072" w:rsidRDefault="005068E9" w:rsidP="00BC7CBF">
      <w:pPr>
        <w:jc w:val="center"/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</w:pPr>
      <w:proofErr w:type="spellStart"/>
      <w:r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Kerrygold</w:t>
      </w:r>
      <w:proofErr w:type="spellEnd"/>
      <w:r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 xml:space="preserve"> </w:t>
      </w:r>
      <w:proofErr w:type="spellStart"/>
      <w:r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Irish</w:t>
      </w:r>
      <w:proofErr w:type="spellEnd"/>
      <w:r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 xml:space="preserve"> Cream </w:t>
      </w:r>
      <w:proofErr w:type="spellStart"/>
      <w:r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Liqueur</w:t>
      </w:r>
      <w:proofErr w:type="spellEnd"/>
      <w:r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 xml:space="preserve"> setzt neue Standards unter den Sahnelikören und überzeugt </w:t>
      </w:r>
      <w:r w:rsidR="005060A7"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durch</w:t>
      </w:r>
      <w:r w:rsidR="000967FC"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 xml:space="preserve"> </w:t>
      </w:r>
      <w:r w:rsidR="005060A7"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ein unvergleichliches</w:t>
      </w:r>
      <w:r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 xml:space="preserve"> </w:t>
      </w:r>
      <w:r w:rsidR="000967FC" w:rsidRPr="00F77072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Genusserlebnis</w:t>
      </w:r>
    </w:p>
    <w:p w14:paraId="581D1A0B" w14:textId="57F180A6" w:rsidR="00021143" w:rsidRPr="00A27EC6" w:rsidRDefault="00047039" w:rsidP="00021143">
      <w:pPr>
        <w:jc w:val="both"/>
        <w:rPr>
          <w:rFonts w:ascii="Times New Roman" w:eastAsia="Times New Roman" w:hAnsi="Times New Roman"/>
          <w:kern w:val="1"/>
          <w:lang w:eastAsia="de-DE" w:bidi="de-DE"/>
        </w:rPr>
      </w:pPr>
      <w:r>
        <w:rPr>
          <w:rFonts w:ascii="Times New Roman" w:eastAsia="Times New Roman" w:hAnsi="Times New Roman"/>
          <w:noProof/>
          <w:kern w:val="1"/>
          <w:lang w:eastAsia="de-DE"/>
        </w:rPr>
        <w:drawing>
          <wp:anchor distT="0" distB="0" distL="114300" distR="114300" simplePos="0" relativeHeight="251663360" behindDoc="0" locked="0" layoutInCell="1" allowOverlap="1" wp14:anchorId="26FFFC76" wp14:editId="74D4866E">
            <wp:simplePos x="0" y="0"/>
            <wp:positionH relativeFrom="column">
              <wp:posOffset>-106045</wp:posOffset>
            </wp:positionH>
            <wp:positionV relativeFrom="paragraph">
              <wp:posOffset>14605</wp:posOffset>
            </wp:positionV>
            <wp:extent cx="1303020" cy="2578735"/>
            <wp:effectExtent l="0" t="0" r="0" b="12065"/>
            <wp:wrapTight wrapText="bothSides">
              <wp:wrapPolygon edited="0">
                <wp:start x="0" y="0"/>
                <wp:lineTo x="0" y="21488"/>
                <wp:lineTo x="21053" y="21488"/>
                <wp:lineTo x="21053" y="0"/>
                <wp:lineTo x="0" y="0"/>
              </wp:wrapPolygon>
            </wp:wrapTight>
            <wp:docPr id="3" name="Bild 3" descr="MacBook:Users:jaquelinebode:Desktop:Bildschirmfoto 2016-09-23 um 14.1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ook:Users:jaquelinebode:Desktop:Bildschirmfoto 2016-09-23 um 14.11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" t="2431" r="7950" b="4910"/>
                    <a:stretch/>
                  </pic:blipFill>
                  <pic:spPr bwMode="auto">
                    <a:xfrm>
                      <a:off x="0" y="0"/>
                      <a:ext cx="1303020" cy="25787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FF" w:rsidRPr="00A27EC6">
        <w:rPr>
          <w:rFonts w:ascii="Times New Roman" w:eastAsia="Times New Roman" w:hAnsi="Times New Roman"/>
          <w:b/>
          <w:kern w:val="1"/>
          <w:lang w:eastAsia="ar-SA"/>
        </w:rPr>
        <w:t>Hamburg, 29. September 2016 –</w:t>
      </w:r>
      <w:r w:rsidR="00021143">
        <w:rPr>
          <w:rFonts w:ascii="Times New Roman" w:eastAsia="Times New Roman" w:hAnsi="Times New Roman"/>
          <w:b/>
          <w:kern w:val="1"/>
          <w:lang w:eastAsia="ar-SA"/>
        </w:rPr>
        <w:t xml:space="preserve"> </w:t>
      </w:r>
      <w:proofErr w:type="spellStart"/>
      <w:r w:rsidR="00021143" w:rsidRPr="005750D5">
        <w:rPr>
          <w:rFonts w:ascii="Times New Roman" w:hAnsi="Times New Roman"/>
        </w:rPr>
        <w:t>Kerrygold</w:t>
      </w:r>
      <w:proofErr w:type="spellEnd"/>
      <w:r w:rsidR="00021143" w:rsidRPr="005750D5">
        <w:rPr>
          <w:rFonts w:ascii="Times New Roman" w:hAnsi="Times New Roman"/>
        </w:rPr>
        <w:t xml:space="preserve"> ist</w:t>
      </w:r>
      <w:r w:rsidR="00082981" w:rsidRPr="005750D5">
        <w:rPr>
          <w:rFonts w:ascii="Times New Roman" w:hAnsi="Times New Roman"/>
        </w:rPr>
        <w:t>,</w:t>
      </w:r>
      <w:r w:rsidR="00021143" w:rsidRPr="005750D5">
        <w:rPr>
          <w:rFonts w:ascii="Times New Roman" w:hAnsi="Times New Roman"/>
        </w:rPr>
        <w:t xml:space="preserve"> </w:t>
      </w:r>
      <w:r w:rsidR="00082981" w:rsidRPr="005750D5">
        <w:rPr>
          <w:rFonts w:ascii="Times New Roman" w:hAnsi="Times New Roman"/>
        </w:rPr>
        <w:t xml:space="preserve">mit einer Markenbekanntheit von gestützt 96 Prozent, </w:t>
      </w:r>
      <w:r w:rsidR="00021143" w:rsidRPr="005750D5">
        <w:rPr>
          <w:rFonts w:ascii="Times New Roman" w:hAnsi="Times New Roman"/>
        </w:rPr>
        <w:t xml:space="preserve">eine der berühmtesten </w:t>
      </w:r>
      <w:r w:rsidR="00082981" w:rsidRPr="005750D5">
        <w:rPr>
          <w:rFonts w:ascii="Times New Roman" w:hAnsi="Times New Roman"/>
        </w:rPr>
        <w:t xml:space="preserve">irischen </w:t>
      </w:r>
      <w:r w:rsidR="00021143" w:rsidRPr="005750D5">
        <w:rPr>
          <w:rFonts w:ascii="Times New Roman" w:hAnsi="Times New Roman"/>
        </w:rPr>
        <w:t>Marken im deutschsprachigen Raum und ab sofor</w:t>
      </w:r>
      <w:r w:rsidR="00021143" w:rsidRPr="00021143">
        <w:rPr>
          <w:rFonts w:ascii="Times New Roman" w:hAnsi="Times New Roman"/>
        </w:rPr>
        <w:t xml:space="preserve">t mit </w:t>
      </w:r>
      <w:proofErr w:type="spellStart"/>
      <w:r w:rsidR="00021143" w:rsidRPr="00B407D7">
        <w:rPr>
          <w:rFonts w:ascii="Times New Roman" w:hAnsi="Times New Roman"/>
          <w:b/>
          <w:color w:val="C4BC96" w:themeColor="background2" w:themeShade="BF"/>
        </w:rPr>
        <w:t>Kerrygold</w:t>
      </w:r>
      <w:proofErr w:type="spellEnd"/>
      <w:r w:rsidR="00021143" w:rsidRPr="00B407D7">
        <w:rPr>
          <w:rFonts w:ascii="Times New Roman" w:hAnsi="Times New Roman"/>
          <w:b/>
          <w:color w:val="C4BC96" w:themeColor="background2" w:themeShade="BF"/>
        </w:rPr>
        <w:t xml:space="preserve"> </w:t>
      </w:r>
      <w:proofErr w:type="spellStart"/>
      <w:r w:rsidR="00021143" w:rsidRPr="00B407D7">
        <w:rPr>
          <w:rFonts w:ascii="Times New Roman" w:hAnsi="Times New Roman"/>
          <w:b/>
          <w:color w:val="C4BC96" w:themeColor="background2" w:themeShade="BF"/>
        </w:rPr>
        <w:t>Irish</w:t>
      </w:r>
      <w:proofErr w:type="spellEnd"/>
      <w:r w:rsidR="00021143" w:rsidRPr="00B407D7">
        <w:rPr>
          <w:rFonts w:ascii="Times New Roman" w:hAnsi="Times New Roman"/>
          <w:b/>
          <w:color w:val="C4BC96" w:themeColor="background2" w:themeShade="BF"/>
        </w:rPr>
        <w:t xml:space="preserve"> Cream </w:t>
      </w:r>
      <w:proofErr w:type="spellStart"/>
      <w:r w:rsidR="00021143" w:rsidRPr="00B407D7">
        <w:rPr>
          <w:rFonts w:ascii="Times New Roman" w:hAnsi="Times New Roman"/>
          <w:b/>
          <w:color w:val="C4BC96" w:themeColor="background2" w:themeShade="BF"/>
        </w:rPr>
        <w:t>Liqueur</w:t>
      </w:r>
      <w:proofErr w:type="spellEnd"/>
      <w:r w:rsidR="00021143" w:rsidRPr="00021143">
        <w:rPr>
          <w:rFonts w:ascii="Times New Roman" w:hAnsi="Times New Roman"/>
        </w:rPr>
        <w:t xml:space="preserve"> in einem weiteren Segment </w:t>
      </w:r>
      <w:r w:rsidR="00173F33" w:rsidRPr="005750D5">
        <w:rPr>
          <w:rFonts w:ascii="Times New Roman" w:hAnsi="Times New Roman"/>
        </w:rPr>
        <w:t>präsent.</w:t>
      </w:r>
      <w:r w:rsidR="00021143" w:rsidRPr="005750D5">
        <w:rPr>
          <w:rFonts w:ascii="Times New Roman" w:hAnsi="Times New Roman"/>
        </w:rPr>
        <w:t xml:space="preserve"> </w:t>
      </w:r>
      <w:r w:rsidR="003E0BD5" w:rsidRPr="005750D5">
        <w:rPr>
          <w:rFonts w:ascii="Times New Roman" w:hAnsi="Times New Roman"/>
        </w:rPr>
        <w:t>Erfolge</w:t>
      </w:r>
      <w:r w:rsidR="003E0BD5">
        <w:rPr>
          <w:rFonts w:ascii="Times New Roman" w:hAnsi="Times New Roman"/>
        </w:rPr>
        <w:t xml:space="preserve"> konnte die</w:t>
      </w:r>
      <w:r w:rsidR="00021143" w:rsidRPr="00021143">
        <w:rPr>
          <w:rFonts w:ascii="Times New Roman" w:hAnsi="Times New Roman"/>
        </w:rPr>
        <w:t xml:space="preserve"> Neueinführung bisher schon </w:t>
      </w:r>
      <w:r w:rsidR="00021143" w:rsidRPr="005750D5">
        <w:rPr>
          <w:rFonts w:ascii="Times New Roman" w:hAnsi="Times New Roman"/>
        </w:rPr>
        <w:t xml:space="preserve">in den USA verbuchen, </w:t>
      </w:r>
      <w:r w:rsidR="002C4147" w:rsidRPr="005750D5">
        <w:rPr>
          <w:rFonts w:ascii="Times New Roman" w:hAnsi="Times New Roman"/>
        </w:rPr>
        <w:t xml:space="preserve">wo </w:t>
      </w:r>
      <w:proofErr w:type="spellStart"/>
      <w:r w:rsidR="002C4147" w:rsidRPr="005750D5">
        <w:rPr>
          <w:rFonts w:ascii="Times New Roman" w:hAnsi="Times New Roman"/>
        </w:rPr>
        <w:t>Kerrygold</w:t>
      </w:r>
      <w:proofErr w:type="spellEnd"/>
      <w:r w:rsidR="002C4147" w:rsidRPr="005750D5">
        <w:rPr>
          <w:rFonts w:ascii="Times New Roman" w:hAnsi="Times New Roman"/>
        </w:rPr>
        <w:t xml:space="preserve"> </w:t>
      </w:r>
      <w:proofErr w:type="spellStart"/>
      <w:r w:rsidR="002C4147" w:rsidRPr="005750D5">
        <w:rPr>
          <w:rFonts w:ascii="Times New Roman" w:hAnsi="Times New Roman"/>
        </w:rPr>
        <w:t>Irish</w:t>
      </w:r>
      <w:proofErr w:type="spellEnd"/>
      <w:r w:rsidR="002C4147" w:rsidRPr="005750D5">
        <w:rPr>
          <w:rFonts w:ascii="Times New Roman" w:hAnsi="Times New Roman"/>
        </w:rPr>
        <w:t xml:space="preserve"> Cream </w:t>
      </w:r>
      <w:proofErr w:type="spellStart"/>
      <w:r w:rsidR="002C4147" w:rsidRPr="005750D5">
        <w:rPr>
          <w:rFonts w:ascii="Times New Roman" w:hAnsi="Times New Roman"/>
        </w:rPr>
        <w:t>Liqueu</w:t>
      </w:r>
      <w:r w:rsidR="00021143" w:rsidRPr="005750D5">
        <w:rPr>
          <w:rFonts w:ascii="Times New Roman" w:hAnsi="Times New Roman"/>
        </w:rPr>
        <w:t>r</w:t>
      </w:r>
      <w:proofErr w:type="spellEnd"/>
      <w:r w:rsidR="00021143" w:rsidRPr="005750D5">
        <w:rPr>
          <w:rFonts w:ascii="Times New Roman" w:hAnsi="Times New Roman"/>
        </w:rPr>
        <w:t xml:space="preserve"> </w:t>
      </w:r>
      <w:r w:rsidR="00BC7CBF" w:rsidRPr="005750D5">
        <w:rPr>
          <w:rFonts w:ascii="Times New Roman" w:hAnsi="Times New Roman"/>
        </w:rPr>
        <w:t>2014</w:t>
      </w:r>
      <w:r w:rsidR="00021143" w:rsidRPr="005750D5">
        <w:rPr>
          <w:rFonts w:ascii="Times New Roman" w:hAnsi="Times New Roman"/>
        </w:rPr>
        <w:t xml:space="preserve"> </w:t>
      </w:r>
      <w:r w:rsidR="005177A8" w:rsidRPr="005750D5">
        <w:rPr>
          <w:rFonts w:ascii="Times New Roman" w:hAnsi="Times New Roman"/>
        </w:rPr>
        <w:t xml:space="preserve">eingeführt </w:t>
      </w:r>
      <w:r w:rsidR="00021143" w:rsidRPr="005750D5">
        <w:rPr>
          <w:rFonts w:ascii="Times New Roman" w:hAnsi="Times New Roman"/>
        </w:rPr>
        <w:t xml:space="preserve">wurde und sich seitdem eines </w:t>
      </w:r>
      <w:r w:rsidR="005177A8" w:rsidRPr="005750D5">
        <w:rPr>
          <w:rFonts w:ascii="Times New Roman" w:hAnsi="Times New Roman"/>
        </w:rPr>
        <w:t xml:space="preserve">stark wachsenden </w:t>
      </w:r>
      <w:r w:rsidR="00021143" w:rsidRPr="005750D5">
        <w:rPr>
          <w:rFonts w:ascii="Times New Roman" w:hAnsi="Times New Roman"/>
        </w:rPr>
        <w:t>Absatzes erfreut</w:t>
      </w:r>
      <w:r w:rsidR="00BC7CBF" w:rsidRPr="005750D5">
        <w:rPr>
          <w:rFonts w:ascii="Times New Roman" w:hAnsi="Times New Roman"/>
        </w:rPr>
        <w:t>.</w:t>
      </w:r>
      <w:r w:rsidR="009832C7" w:rsidRPr="005750D5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3A378E" w:rsidRPr="005750D5">
        <w:rPr>
          <w:rFonts w:ascii="Times New Roman" w:eastAsia="Times New Roman" w:hAnsi="Times New Roman"/>
          <w:kern w:val="1"/>
          <w:lang w:eastAsia="de-DE" w:bidi="de-DE"/>
        </w:rPr>
        <w:t xml:space="preserve">In den USA konnte </w:t>
      </w:r>
      <w:proofErr w:type="spellStart"/>
      <w:r w:rsidR="005060A7" w:rsidRPr="005750D5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="003A378E" w:rsidRPr="005750D5">
        <w:rPr>
          <w:rFonts w:ascii="Times New Roman" w:eastAsia="Times New Roman" w:hAnsi="Times New Roman"/>
          <w:kern w:val="1"/>
          <w:lang w:eastAsia="ar-SA"/>
        </w:rPr>
        <w:t xml:space="preserve"> </w:t>
      </w:r>
      <w:proofErr w:type="spellStart"/>
      <w:r w:rsidR="003A378E" w:rsidRPr="005750D5">
        <w:rPr>
          <w:rFonts w:ascii="Times New Roman" w:eastAsia="Times New Roman" w:hAnsi="Times New Roman"/>
          <w:kern w:val="1"/>
          <w:lang w:eastAsia="ar-SA"/>
        </w:rPr>
        <w:t>Irish</w:t>
      </w:r>
      <w:proofErr w:type="spellEnd"/>
      <w:r w:rsidR="003A378E" w:rsidRPr="005750D5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="003A378E" w:rsidRPr="005750D5">
        <w:rPr>
          <w:rFonts w:ascii="Times New Roman" w:eastAsia="Times New Roman" w:hAnsi="Times New Roman"/>
          <w:kern w:val="1"/>
          <w:lang w:eastAsia="ar-SA"/>
        </w:rPr>
        <w:t>Liqueur</w:t>
      </w:r>
      <w:proofErr w:type="spellEnd"/>
      <w:r w:rsidR="003A378E" w:rsidRPr="005750D5">
        <w:rPr>
          <w:rFonts w:ascii="Times New Roman" w:eastAsia="Times New Roman" w:hAnsi="Times New Roman"/>
          <w:kern w:val="1"/>
          <w:lang w:eastAsia="de-DE" w:bidi="de-DE"/>
        </w:rPr>
        <w:t xml:space="preserve"> bereits </w:t>
      </w:r>
      <w:r w:rsidR="003A378E" w:rsidRPr="005750D5">
        <w:rPr>
          <w:rFonts w:ascii="Times New Roman" w:eastAsia="Times New Roman" w:hAnsi="Times New Roman"/>
          <w:kern w:val="1"/>
          <w:lang w:eastAsia="ar-SA"/>
        </w:rPr>
        <w:t>viele Genussliebhaber und Spirituosen-Experten begeistern. Jetzt kommt</w:t>
      </w:r>
      <w:r w:rsidR="003A378E" w:rsidRPr="00BC7CBF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5060A7" w:rsidRPr="00BC7CBF">
        <w:rPr>
          <w:rFonts w:ascii="Times New Roman" w:eastAsia="Times New Roman" w:hAnsi="Times New Roman"/>
          <w:kern w:val="1"/>
          <w:lang w:eastAsia="ar-SA"/>
        </w:rPr>
        <w:t xml:space="preserve">der neue </w:t>
      </w:r>
      <w:proofErr w:type="spellStart"/>
      <w:r w:rsidR="003A378E" w:rsidRPr="00BC7CBF">
        <w:rPr>
          <w:rFonts w:ascii="Times New Roman" w:eastAsia="Times New Roman" w:hAnsi="Times New Roman"/>
          <w:kern w:val="1"/>
          <w:lang w:eastAsia="ar-SA"/>
        </w:rPr>
        <w:t>Irish</w:t>
      </w:r>
      <w:proofErr w:type="spellEnd"/>
      <w:r w:rsidR="003A378E" w:rsidRPr="00BC7CBF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="003A378E" w:rsidRPr="00BC7CBF">
        <w:rPr>
          <w:rFonts w:ascii="Times New Roman" w:eastAsia="Times New Roman" w:hAnsi="Times New Roman"/>
          <w:kern w:val="1"/>
          <w:lang w:eastAsia="ar-SA"/>
        </w:rPr>
        <w:t>Liqueur</w:t>
      </w:r>
      <w:proofErr w:type="spellEnd"/>
      <w:r w:rsidR="003A378E" w:rsidRPr="00BC7CBF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395CD7" w:rsidRPr="005177A8">
        <w:rPr>
          <w:rFonts w:ascii="Times New Roman" w:eastAsia="Times New Roman" w:hAnsi="Times New Roman"/>
          <w:kern w:val="1"/>
          <w:lang w:eastAsia="ar-SA"/>
        </w:rPr>
        <w:t>de</w:t>
      </w:r>
      <w:r w:rsidR="005750D5">
        <w:rPr>
          <w:rFonts w:ascii="Times New Roman" w:eastAsia="Times New Roman" w:hAnsi="Times New Roman"/>
          <w:kern w:val="1"/>
          <w:lang w:eastAsia="ar-SA"/>
        </w:rPr>
        <w:t xml:space="preserve">r </w:t>
      </w:r>
      <w:r w:rsidR="00395CD7" w:rsidRPr="00BC7CBF">
        <w:rPr>
          <w:rFonts w:ascii="Times New Roman" w:eastAsia="Times New Roman" w:hAnsi="Times New Roman"/>
          <w:kern w:val="1"/>
          <w:lang w:eastAsia="ar-SA"/>
        </w:rPr>
        <w:t xml:space="preserve">Marke </w:t>
      </w:r>
      <w:proofErr w:type="spellStart"/>
      <w:r w:rsidR="00BC7CBF" w:rsidRPr="00BC7CBF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="00BC7CBF">
        <w:rPr>
          <w:rFonts w:ascii="Times New Roman" w:eastAsia="Times New Roman" w:hAnsi="Times New Roman"/>
          <w:color w:val="FF0000"/>
          <w:kern w:val="1"/>
          <w:lang w:eastAsia="ar-SA"/>
        </w:rPr>
        <w:t xml:space="preserve"> </w:t>
      </w:r>
      <w:r w:rsidR="003A378E" w:rsidRPr="00A27EC6">
        <w:rPr>
          <w:rFonts w:ascii="Times New Roman" w:eastAsia="Times New Roman" w:hAnsi="Times New Roman"/>
          <w:kern w:val="1"/>
          <w:lang w:eastAsia="ar-SA"/>
        </w:rPr>
        <w:t xml:space="preserve">endlich auch nach Deutschland und setzt </w:t>
      </w:r>
      <w:r w:rsidR="002B0CC0" w:rsidRPr="00A27EC6">
        <w:rPr>
          <w:rFonts w:ascii="Times New Roman" w:eastAsia="Times New Roman" w:hAnsi="Times New Roman"/>
          <w:kern w:val="1"/>
          <w:lang w:eastAsia="ar-SA"/>
        </w:rPr>
        <w:t xml:space="preserve">mit einer </w:t>
      </w:r>
      <w:r w:rsidR="00047EA0" w:rsidRPr="00A27EC6">
        <w:rPr>
          <w:rFonts w:ascii="Times New Roman" w:eastAsia="Times New Roman" w:hAnsi="Times New Roman"/>
          <w:kern w:val="1"/>
          <w:lang w:eastAsia="ar-SA"/>
        </w:rPr>
        <w:t>fein abgestimmten</w:t>
      </w:r>
      <w:r w:rsidR="003A378E" w:rsidRPr="00A27EC6">
        <w:rPr>
          <w:rFonts w:ascii="Times New Roman" w:eastAsia="Times New Roman" w:hAnsi="Times New Roman"/>
          <w:kern w:val="1"/>
          <w:lang w:eastAsia="ar-SA"/>
        </w:rPr>
        <w:t xml:space="preserve"> Kombination </w:t>
      </w:r>
      <w:r w:rsidR="00047EA0" w:rsidRPr="00A27EC6">
        <w:rPr>
          <w:rFonts w:ascii="Times New Roman" w:eastAsia="Times New Roman" w:hAnsi="Times New Roman"/>
          <w:kern w:val="1"/>
          <w:lang w:eastAsia="ar-SA"/>
        </w:rPr>
        <w:t>aus</w:t>
      </w:r>
      <w:r w:rsidR="009326F8" w:rsidRPr="00A27EC6">
        <w:rPr>
          <w:rFonts w:ascii="Times New Roman" w:eastAsia="Times New Roman" w:hAnsi="Times New Roman"/>
          <w:kern w:val="1"/>
          <w:lang w:eastAsia="ar-SA"/>
        </w:rPr>
        <w:t xml:space="preserve"> besten</w:t>
      </w:r>
      <w:r w:rsidR="002B0CC0" w:rsidRPr="00A27EC6">
        <w:rPr>
          <w:rFonts w:ascii="Times New Roman" w:eastAsia="Times New Roman" w:hAnsi="Times New Roman"/>
          <w:kern w:val="1"/>
          <w:lang w:eastAsia="ar-SA"/>
        </w:rPr>
        <w:t xml:space="preserve"> Zutaten </w:t>
      </w:r>
      <w:r w:rsidR="003A378E" w:rsidRPr="00A27EC6">
        <w:rPr>
          <w:rFonts w:ascii="Times New Roman" w:eastAsia="Times New Roman" w:hAnsi="Times New Roman"/>
          <w:kern w:val="1"/>
          <w:lang w:eastAsia="ar-SA"/>
        </w:rPr>
        <w:t>neue Standards unter den Sahnelikören.</w:t>
      </w:r>
      <w:r w:rsidR="005060A7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047EA0" w:rsidRPr="00A27EC6">
        <w:rPr>
          <w:rFonts w:ascii="Times New Roman" w:eastAsia="Times New Roman" w:hAnsi="Times New Roman"/>
          <w:kern w:val="1"/>
          <w:lang w:eastAsia="ar-SA"/>
        </w:rPr>
        <w:t xml:space="preserve">Denn </w:t>
      </w:r>
      <w:proofErr w:type="spellStart"/>
      <w:r w:rsidR="00794DEC" w:rsidRPr="00A27EC6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="00794DEC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proofErr w:type="spellStart"/>
      <w:r w:rsidR="00794DEC" w:rsidRPr="00A27EC6">
        <w:rPr>
          <w:rFonts w:ascii="Times New Roman" w:eastAsia="Times New Roman" w:hAnsi="Times New Roman"/>
          <w:kern w:val="1"/>
          <w:lang w:eastAsia="ar-SA"/>
        </w:rPr>
        <w:t>Irish</w:t>
      </w:r>
      <w:proofErr w:type="spellEnd"/>
      <w:r w:rsidR="00794DEC" w:rsidRPr="00A27EC6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="00794DEC" w:rsidRPr="00A27EC6">
        <w:rPr>
          <w:rFonts w:ascii="Times New Roman" w:eastAsia="Times New Roman" w:hAnsi="Times New Roman"/>
          <w:kern w:val="1"/>
          <w:lang w:eastAsia="ar-SA"/>
        </w:rPr>
        <w:t>Liqueur</w:t>
      </w:r>
      <w:proofErr w:type="spellEnd"/>
      <w:r w:rsidR="00794DEC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3C54C0" w:rsidRPr="00A27EC6">
        <w:rPr>
          <w:rFonts w:ascii="Times New Roman" w:eastAsia="Times New Roman" w:hAnsi="Times New Roman"/>
          <w:kern w:val="1"/>
          <w:lang w:eastAsia="de-DE" w:bidi="de-DE"/>
        </w:rPr>
        <w:t xml:space="preserve">vereint vollmundige irische Sahne mit feinster Schokolade und im Eichenfass gereiftem </w:t>
      </w:r>
      <w:proofErr w:type="spellStart"/>
      <w:r w:rsidR="003C54C0" w:rsidRPr="00A27EC6">
        <w:rPr>
          <w:rFonts w:ascii="Times New Roman" w:eastAsia="Times New Roman" w:hAnsi="Times New Roman"/>
          <w:kern w:val="1"/>
          <w:lang w:eastAsia="de-DE" w:bidi="de-DE"/>
        </w:rPr>
        <w:t>Irish</w:t>
      </w:r>
      <w:proofErr w:type="spellEnd"/>
      <w:r w:rsidR="003C54C0" w:rsidRPr="00A27EC6">
        <w:rPr>
          <w:rFonts w:ascii="Times New Roman" w:eastAsia="Times New Roman" w:hAnsi="Times New Roman"/>
          <w:kern w:val="1"/>
          <w:lang w:eastAsia="de-DE" w:bidi="de-DE"/>
        </w:rPr>
        <w:t xml:space="preserve"> Whiskey zu einem unvergleichlich sanften und vielfältigen Geschmackserlebnis.</w:t>
      </w:r>
      <w:r w:rsidR="001C515B" w:rsidRPr="001C515B">
        <w:rPr>
          <w:rFonts w:ascii="Times New Roman" w:eastAsia="Times New Roman" w:hAnsi="Times New Roman"/>
          <w:noProof/>
          <w:kern w:val="1"/>
          <w:lang w:eastAsia="de-DE"/>
        </w:rPr>
        <w:t xml:space="preserve"> </w:t>
      </w:r>
    </w:p>
    <w:p w14:paraId="2913FC5F" w14:textId="2EE8E024" w:rsidR="00021143" w:rsidRDefault="00021143" w:rsidP="005750D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kern w:val="1"/>
          <w:lang w:eastAsia="ar-SA"/>
        </w:rPr>
      </w:pPr>
      <w:r w:rsidRPr="005177A8">
        <w:rPr>
          <w:rFonts w:ascii="Times New Roman" w:eastAsia="Times New Roman" w:hAnsi="Times New Roman"/>
          <w:kern w:val="1"/>
          <w:lang w:eastAsia="ar-SA"/>
        </w:rPr>
        <w:t>„Wir sind überaus erfreut</w:t>
      </w:r>
      <w:r w:rsidR="001834A8" w:rsidRPr="005177A8">
        <w:rPr>
          <w:rFonts w:ascii="Times New Roman" w:eastAsia="Times New Roman" w:hAnsi="Times New Roman"/>
          <w:kern w:val="1"/>
          <w:lang w:eastAsia="ar-SA"/>
        </w:rPr>
        <w:t>,</w:t>
      </w:r>
      <w:r w:rsidRPr="005177A8">
        <w:rPr>
          <w:rFonts w:ascii="Times New Roman" w:eastAsia="Times New Roman" w:hAnsi="Times New Roman"/>
          <w:kern w:val="1"/>
          <w:lang w:eastAsia="ar-SA"/>
        </w:rPr>
        <w:t xml:space="preserve"> mit </w:t>
      </w:r>
      <w:proofErr w:type="spellStart"/>
      <w:r w:rsidRPr="005177A8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Pr="005177A8">
        <w:rPr>
          <w:rFonts w:ascii="Times New Roman" w:eastAsia="Times New Roman" w:hAnsi="Times New Roman"/>
          <w:kern w:val="1"/>
          <w:lang w:eastAsia="ar-SA"/>
        </w:rPr>
        <w:t xml:space="preserve"> einen Partner gewonnen zu haben, d</w:t>
      </w:r>
      <w:r w:rsidR="003E0BD5" w:rsidRPr="005177A8">
        <w:rPr>
          <w:rFonts w:ascii="Times New Roman" w:eastAsia="Times New Roman" w:hAnsi="Times New Roman"/>
          <w:kern w:val="1"/>
          <w:lang w:eastAsia="ar-SA"/>
        </w:rPr>
        <w:t>er</w:t>
      </w:r>
      <w:r w:rsidRPr="005177A8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Pr="005750D5">
        <w:rPr>
          <w:rFonts w:ascii="Times New Roman" w:eastAsia="Times New Roman" w:hAnsi="Times New Roman"/>
          <w:kern w:val="1"/>
          <w:lang w:eastAsia="ar-SA"/>
        </w:rPr>
        <w:t>deutschlandweit ein Inbegriff für h</w:t>
      </w:r>
      <w:r w:rsidR="005750D5" w:rsidRPr="005750D5">
        <w:rPr>
          <w:rFonts w:ascii="Times New Roman" w:eastAsia="Times New Roman" w:hAnsi="Times New Roman"/>
          <w:kern w:val="1"/>
          <w:lang w:eastAsia="ar-SA"/>
        </w:rPr>
        <w:t>ochwertige und natürliche Molkereiprodukte ist</w:t>
      </w:r>
      <w:r w:rsidRPr="005750D5">
        <w:rPr>
          <w:rFonts w:ascii="Times New Roman" w:eastAsia="Times New Roman" w:hAnsi="Times New Roman"/>
          <w:kern w:val="1"/>
          <w:lang w:eastAsia="ar-SA"/>
        </w:rPr>
        <w:t>“, so Dr.</w:t>
      </w:r>
      <w:r w:rsidRPr="00A27EC6">
        <w:rPr>
          <w:rFonts w:ascii="Times New Roman" w:eastAsia="Times New Roman" w:hAnsi="Times New Roman"/>
          <w:kern w:val="1"/>
          <w:lang w:eastAsia="ar-SA"/>
        </w:rPr>
        <w:t xml:space="preserve"> Tina </w:t>
      </w:r>
      <w:proofErr w:type="spellStart"/>
      <w:r w:rsidRPr="00A27EC6">
        <w:rPr>
          <w:rFonts w:ascii="Times New Roman" w:eastAsia="Times New Roman" w:hAnsi="Times New Roman"/>
          <w:kern w:val="1"/>
          <w:lang w:eastAsia="ar-SA"/>
        </w:rPr>
        <w:t>Ingwersen</w:t>
      </w:r>
      <w:proofErr w:type="spellEnd"/>
      <w:r w:rsidRPr="00A27EC6">
        <w:rPr>
          <w:rFonts w:ascii="Times New Roman" w:eastAsia="Times New Roman" w:hAnsi="Times New Roman"/>
          <w:kern w:val="1"/>
          <w:lang w:eastAsia="ar-SA"/>
        </w:rPr>
        <w:t>-Matthiesen, Geschäftsführeri</w:t>
      </w:r>
      <w:r>
        <w:rPr>
          <w:rFonts w:ascii="Times New Roman" w:eastAsia="Times New Roman" w:hAnsi="Times New Roman"/>
          <w:kern w:val="1"/>
          <w:lang w:eastAsia="ar-SA"/>
        </w:rPr>
        <w:t>n und Mitinhaberin vom deutschen und ö</w:t>
      </w:r>
      <w:r w:rsidRPr="005E6435">
        <w:rPr>
          <w:rFonts w:ascii="Times New Roman" w:eastAsia="Times New Roman" w:hAnsi="Times New Roman"/>
          <w:kern w:val="1"/>
          <w:lang w:eastAsia="ar-SA"/>
        </w:rPr>
        <w:t>sterreichischen Importeur</w:t>
      </w:r>
      <w:r w:rsidRPr="00021143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Pr="00A27EC6">
        <w:rPr>
          <w:rFonts w:ascii="Times New Roman" w:eastAsia="Times New Roman" w:hAnsi="Times New Roman"/>
          <w:kern w:val="1"/>
          <w:lang w:eastAsia="ar-SA"/>
        </w:rPr>
        <w:t xml:space="preserve">Borco-Marken-Import. </w:t>
      </w:r>
      <w:r w:rsidRPr="005750D5">
        <w:rPr>
          <w:rFonts w:ascii="Times New Roman" w:eastAsia="Times New Roman" w:hAnsi="Times New Roman"/>
          <w:kern w:val="1"/>
          <w:lang w:eastAsia="ar-SA"/>
        </w:rPr>
        <w:t>„</w:t>
      </w:r>
      <w:r w:rsidR="005750D5" w:rsidRPr="005750D5">
        <w:rPr>
          <w:rFonts w:ascii="Times New Roman" w:eastAsia="Times New Roman" w:hAnsi="Times New Roman"/>
          <w:kern w:val="1"/>
          <w:lang w:eastAsia="ar-SA"/>
        </w:rPr>
        <w:t xml:space="preserve">Bei der Entwicklung des </w:t>
      </w:r>
      <w:proofErr w:type="spellStart"/>
      <w:r w:rsidR="005750D5" w:rsidRPr="005750D5">
        <w:rPr>
          <w:rFonts w:ascii="Times New Roman" w:eastAsia="Times New Roman" w:hAnsi="Times New Roman"/>
          <w:kern w:val="1"/>
          <w:lang w:eastAsia="ar-SA"/>
        </w:rPr>
        <w:t>Irish</w:t>
      </w:r>
      <w:proofErr w:type="spellEnd"/>
      <w:r w:rsidR="005750D5" w:rsidRPr="005750D5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="005750D5" w:rsidRPr="005750D5">
        <w:rPr>
          <w:rFonts w:ascii="Times New Roman" w:eastAsia="Times New Roman" w:hAnsi="Times New Roman"/>
          <w:kern w:val="1"/>
          <w:lang w:eastAsia="ar-SA"/>
        </w:rPr>
        <w:t>Liqueurs</w:t>
      </w:r>
      <w:proofErr w:type="spellEnd"/>
      <w:r w:rsidR="005750D5" w:rsidRPr="005750D5">
        <w:rPr>
          <w:rFonts w:ascii="Times New Roman" w:eastAsia="Times New Roman" w:hAnsi="Times New Roman"/>
          <w:kern w:val="1"/>
          <w:lang w:eastAsia="ar-SA"/>
        </w:rPr>
        <w:t xml:space="preserve"> beweist </w:t>
      </w:r>
      <w:proofErr w:type="spellStart"/>
      <w:r w:rsidR="005750D5" w:rsidRPr="005750D5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="00883A21">
        <w:rPr>
          <w:rFonts w:ascii="Times New Roman" w:eastAsia="Times New Roman" w:hAnsi="Times New Roman"/>
          <w:kern w:val="1"/>
          <w:lang w:eastAsia="ar-SA"/>
        </w:rPr>
        <w:t>,</w:t>
      </w:r>
      <w:r w:rsidR="005750D5" w:rsidRPr="005750D5">
        <w:rPr>
          <w:rFonts w:ascii="Times New Roman" w:eastAsia="Times New Roman" w:hAnsi="Times New Roman"/>
          <w:kern w:val="1"/>
          <w:lang w:eastAsia="ar-SA"/>
        </w:rPr>
        <w:t xml:space="preserve"> wie irische Sahne die beste Basis für weitere Produktkategorien darstellt, in die wir mit vereinten Kräften vorstoßen. Im selben Atemzug </w:t>
      </w:r>
      <w:r w:rsidR="005750D5">
        <w:rPr>
          <w:rFonts w:ascii="Times New Roman" w:eastAsia="Times New Roman" w:hAnsi="Times New Roman"/>
          <w:kern w:val="1"/>
          <w:lang w:eastAsia="ar-SA"/>
        </w:rPr>
        <w:t>ergänzen wir</w:t>
      </w:r>
      <w:r w:rsidRPr="005750D5">
        <w:rPr>
          <w:rFonts w:ascii="Times New Roman" w:eastAsia="Times New Roman" w:hAnsi="Times New Roman"/>
          <w:kern w:val="1"/>
          <w:lang w:eastAsia="ar-SA"/>
        </w:rPr>
        <w:t xml:space="preserve"> unser umfassendes Whisk</w:t>
      </w:r>
      <w:r w:rsidR="00047039" w:rsidRPr="005750D5">
        <w:rPr>
          <w:rFonts w:ascii="Times New Roman" w:eastAsia="Times New Roman" w:hAnsi="Times New Roman"/>
          <w:kern w:val="1"/>
          <w:lang w:eastAsia="ar-SA"/>
        </w:rPr>
        <w:t>e</w:t>
      </w:r>
      <w:r w:rsidRPr="005750D5">
        <w:rPr>
          <w:rFonts w:ascii="Times New Roman" w:eastAsia="Times New Roman" w:hAnsi="Times New Roman"/>
          <w:kern w:val="1"/>
          <w:lang w:eastAsia="ar-SA"/>
        </w:rPr>
        <w:t xml:space="preserve">y-Premiumportfolio </w:t>
      </w:r>
      <w:r w:rsidR="0035716B">
        <w:rPr>
          <w:rFonts w:ascii="Times New Roman" w:eastAsia="Times New Roman" w:hAnsi="Times New Roman"/>
          <w:kern w:val="1"/>
          <w:lang w:eastAsia="ar-SA"/>
        </w:rPr>
        <w:t xml:space="preserve">perfekt mit einem neuen </w:t>
      </w:r>
      <w:r w:rsidR="005750D5">
        <w:rPr>
          <w:rFonts w:ascii="Times New Roman" w:eastAsia="Times New Roman" w:hAnsi="Times New Roman"/>
          <w:kern w:val="1"/>
          <w:lang w:eastAsia="ar-SA"/>
        </w:rPr>
        <w:t>großartigen Produkt</w:t>
      </w:r>
      <w:r w:rsidRPr="005750D5">
        <w:rPr>
          <w:rFonts w:ascii="Times New Roman" w:eastAsia="Times New Roman" w:hAnsi="Times New Roman"/>
          <w:kern w:val="1"/>
          <w:lang w:eastAsia="ar-SA"/>
        </w:rPr>
        <w:t>."</w:t>
      </w:r>
    </w:p>
    <w:p w14:paraId="7EC58905" w14:textId="5529DC45" w:rsidR="004E7AF0" w:rsidRPr="00BD5171" w:rsidRDefault="00240042" w:rsidP="00240042">
      <w:pPr>
        <w:jc w:val="both"/>
        <w:rPr>
          <w:rFonts w:ascii="Times New Roman" w:eastAsia="Times New Roman" w:hAnsi="Times New Roman"/>
          <w:kern w:val="1"/>
          <w:lang w:eastAsia="de-DE" w:bidi="de-DE"/>
        </w:rPr>
      </w:pPr>
      <w:r w:rsidRPr="00A27EC6">
        <w:rPr>
          <w:rFonts w:ascii="Times New Roman" w:eastAsia="Times New Roman" w:hAnsi="Times New Roman"/>
          <w:kern w:val="1"/>
          <w:lang w:eastAsia="ar-SA"/>
        </w:rPr>
        <w:t xml:space="preserve">Ab sofort ist </w:t>
      </w:r>
      <w:proofErr w:type="spellStart"/>
      <w:r w:rsidRPr="00A27EC6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proofErr w:type="spellStart"/>
      <w:r w:rsidRPr="00A27EC6">
        <w:rPr>
          <w:rFonts w:ascii="Times New Roman" w:eastAsia="Times New Roman" w:hAnsi="Times New Roman"/>
          <w:kern w:val="1"/>
          <w:lang w:eastAsia="ar-SA"/>
        </w:rPr>
        <w:t>Irish</w:t>
      </w:r>
      <w:proofErr w:type="spellEnd"/>
      <w:r w:rsidRPr="00A27EC6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Pr="00A27EC6">
        <w:rPr>
          <w:rFonts w:ascii="Times New Roman" w:eastAsia="Times New Roman" w:hAnsi="Times New Roman"/>
          <w:kern w:val="1"/>
          <w:lang w:eastAsia="de-DE" w:bidi="de-DE"/>
        </w:rPr>
        <w:t>Liqueur</w:t>
      </w:r>
      <w:proofErr w:type="spellEnd"/>
      <w:r w:rsidRPr="00BD5171">
        <w:rPr>
          <w:rFonts w:ascii="Times New Roman" w:eastAsia="Times New Roman" w:hAnsi="Times New Roman"/>
          <w:kern w:val="1"/>
          <w:lang w:eastAsia="de-DE" w:bidi="de-DE"/>
        </w:rPr>
        <w:t xml:space="preserve"> </w:t>
      </w:r>
      <w:r w:rsidR="00545C1A" w:rsidRPr="00BD5171">
        <w:rPr>
          <w:rFonts w:ascii="Times New Roman" w:eastAsia="Times New Roman" w:hAnsi="Times New Roman"/>
          <w:kern w:val="1"/>
          <w:lang w:eastAsia="de-DE" w:bidi="de-DE"/>
        </w:rPr>
        <w:t xml:space="preserve">im </w:t>
      </w:r>
      <w:r w:rsidR="00BD5171" w:rsidRPr="00BD5171">
        <w:rPr>
          <w:rFonts w:ascii="Times New Roman" w:eastAsia="Times New Roman" w:hAnsi="Times New Roman"/>
          <w:kern w:val="1"/>
          <w:lang w:eastAsia="de-DE" w:bidi="de-DE"/>
        </w:rPr>
        <w:t xml:space="preserve">ausgewählten </w:t>
      </w:r>
      <w:proofErr w:type="gramStart"/>
      <w:r w:rsidR="00BD5171" w:rsidRPr="00BD5171">
        <w:rPr>
          <w:rFonts w:ascii="Times New Roman" w:eastAsia="Times New Roman" w:hAnsi="Times New Roman"/>
          <w:kern w:val="1"/>
          <w:lang w:eastAsia="de-DE" w:bidi="de-DE"/>
        </w:rPr>
        <w:t>Lebensmitteleinzelhandel, Fachhandel,</w:t>
      </w:r>
      <w:proofErr w:type="gramEnd"/>
      <w:r w:rsidR="00BD5171" w:rsidRPr="00BD5171">
        <w:rPr>
          <w:rFonts w:ascii="Times New Roman" w:eastAsia="Times New Roman" w:hAnsi="Times New Roman"/>
          <w:kern w:val="1"/>
          <w:lang w:eastAsia="de-DE" w:bidi="de-DE"/>
        </w:rPr>
        <w:t xml:space="preserve"> Cash &amp; Carry</w:t>
      </w:r>
      <w:r w:rsidR="00BD5171">
        <w:rPr>
          <w:rFonts w:ascii="Times New Roman" w:eastAsia="Times New Roman" w:hAnsi="Times New Roman"/>
          <w:kern w:val="1"/>
          <w:lang w:eastAsia="de-DE" w:bidi="de-DE"/>
        </w:rPr>
        <w:t xml:space="preserve"> sowie im E-Commerce 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zur unverbindlichen </w:t>
      </w:r>
      <w:r w:rsidR="00545C1A" w:rsidRPr="00A27EC6">
        <w:rPr>
          <w:rFonts w:ascii="Times New Roman" w:eastAsia="Times New Roman" w:hAnsi="Times New Roman"/>
          <w:kern w:val="1"/>
          <w:lang w:eastAsia="de-DE" w:bidi="de-DE"/>
        </w:rPr>
        <w:t>Preisempfehlung von 13,99 Euro/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>0,7 Liter Fla</w:t>
      </w:r>
      <w:r w:rsidR="00343AFA" w:rsidRPr="00A27EC6">
        <w:rPr>
          <w:rFonts w:ascii="Times New Roman" w:eastAsia="Times New Roman" w:hAnsi="Times New Roman"/>
          <w:kern w:val="1"/>
          <w:lang w:eastAsia="de-DE" w:bidi="de-DE"/>
        </w:rPr>
        <w:t>s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>che</w:t>
      </w:r>
      <w:r w:rsidR="001834A8">
        <w:rPr>
          <w:rFonts w:ascii="Times New Roman" w:eastAsia="Times New Roman" w:hAnsi="Times New Roman"/>
          <w:kern w:val="1"/>
          <w:lang w:eastAsia="de-DE" w:bidi="de-DE"/>
        </w:rPr>
        <w:t xml:space="preserve"> </w:t>
      </w:r>
      <w:r w:rsidR="001834A8" w:rsidRPr="00A27EC6">
        <w:rPr>
          <w:rFonts w:ascii="Times New Roman" w:eastAsia="Times New Roman" w:hAnsi="Times New Roman"/>
          <w:kern w:val="1"/>
          <w:lang w:eastAsia="de-DE" w:bidi="de-DE"/>
        </w:rPr>
        <w:t>erhältlich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>.</w:t>
      </w:r>
    </w:p>
    <w:p w14:paraId="7B269413" w14:textId="77777777" w:rsidR="00240042" w:rsidRPr="00A27EC6" w:rsidRDefault="00B407D7" w:rsidP="00BD5837">
      <w:pPr>
        <w:spacing w:after="0"/>
        <w:jc w:val="both"/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</w:pPr>
      <w:r>
        <w:rPr>
          <w:rFonts w:ascii="Times New Roman" w:eastAsia="Times New Roman" w:hAnsi="Times New Roman"/>
          <w:noProof/>
          <w:kern w:val="1"/>
          <w:lang w:eastAsia="de-DE"/>
        </w:rPr>
        <w:drawing>
          <wp:anchor distT="0" distB="0" distL="114300" distR="114300" simplePos="0" relativeHeight="251661312" behindDoc="0" locked="0" layoutInCell="1" allowOverlap="1" wp14:anchorId="1BE8A768" wp14:editId="476AF12F">
            <wp:simplePos x="0" y="0"/>
            <wp:positionH relativeFrom="column">
              <wp:posOffset>4457700</wp:posOffset>
            </wp:positionH>
            <wp:positionV relativeFrom="paragraph">
              <wp:posOffset>200025</wp:posOffset>
            </wp:positionV>
            <wp:extent cx="1371600" cy="1238250"/>
            <wp:effectExtent l="25400" t="25400" r="25400" b="31750"/>
            <wp:wrapTight wrapText="bothSides">
              <wp:wrapPolygon edited="0">
                <wp:start x="-400" y="-443"/>
                <wp:lineTo x="-400" y="21711"/>
                <wp:lineTo x="21600" y="21711"/>
                <wp:lineTo x="21600" y="-443"/>
                <wp:lineTo x="-400" y="-443"/>
              </wp:wrapPolygon>
            </wp:wrapTight>
            <wp:docPr id="6" name="Bild 6" descr="MacBook:Users:jaquelinebode:Desktop:Bildschirmfoto 2016-09-23 um 14.18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Book:Users:jaquelinebode:Desktop:Bildschirmfoto 2016-09-23 um 14.18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"/>
                    <a:stretch/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837" w:rsidRPr="00A27EC6"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  <w:t xml:space="preserve">Unvergleichlicher </w:t>
      </w:r>
      <w:r w:rsidR="00611D97" w:rsidRPr="00A27EC6"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  <w:t>Genuss</w:t>
      </w:r>
      <w:r w:rsidR="000D565E" w:rsidRPr="00A27EC6"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  <w:t xml:space="preserve"> </w:t>
      </w:r>
    </w:p>
    <w:p w14:paraId="120BA87F" w14:textId="1AB0F5CE" w:rsidR="00021143" w:rsidRDefault="00BD5837" w:rsidP="001C515B">
      <w:pPr>
        <w:spacing w:after="0"/>
        <w:jc w:val="both"/>
        <w:rPr>
          <w:rFonts w:ascii="Times New Roman" w:eastAsia="Times New Roman" w:hAnsi="Times New Roman"/>
          <w:kern w:val="1"/>
          <w:lang w:eastAsia="de-DE" w:bidi="de-DE"/>
        </w:rPr>
      </w:pP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Im Vergleich zu anderen </w:t>
      </w:r>
      <w:proofErr w:type="spellStart"/>
      <w:r w:rsidRPr="00A27EC6">
        <w:rPr>
          <w:rFonts w:ascii="Times New Roman" w:eastAsia="Times New Roman" w:hAnsi="Times New Roman"/>
          <w:kern w:val="1"/>
          <w:lang w:eastAsia="de-DE" w:bidi="de-DE"/>
        </w:rPr>
        <w:t>Irish</w:t>
      </w:r>
      <w:proofErr w:type="spellEnd"/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 Cream Likören zeichnet sich </w:t>
      </w:r>
      <w:proofErr w:type="spellStart"/>
      <w:r w:rsidR="0008627A" w:rsidRPr="00A27EC6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="0008627A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proofErr w:type="spellStart"/>
      <w:r w:rsidR="0008627A" w:rsidRPr="00A27EC6">
        <w:rPr>
          <w:rFonts w:ascii="Times New Roman" w:eastAsia="Times New Roman" w:hAnsi="Times New Roman"/>
          <w:kern w:val="1"/>
          <w:lang w:eastAsia="ar-SA"/>
        </w:rPr>
        <w:t>Iris</w:t>
      </w:r>
      <w:r w:rsidR="00343AFA" w:rsidRPr="00A27EC6">
        <w:rPr>
          <w:rFonts w:ascii="Times New Roman" w:eastAsia="Times New Roman" w:hAnsi="Times New Roman"/>
          <w:kern w:val="1"/>
          <w:lang w:eastAsia="ar-SA"/>
        </w:rPr>
        <w:t>h</w:t>
      </w:r>
      <w:proofErr w:type="spellEnd"/>
      <w:r w:rsidR="00343AFA" w:rsidRPr="00A27EC6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="00343AFA" w:rsidRPr="00A27EC6">
        <w:rPr>
          <w:rFonts w:ascii="Times New Roman" w:eastAsia="Times New Roman" w:hAnsi="Times New Roman"/>
          <w:kern w:val="1"/>
          <w:lang w:eastAsia="ar-SA"/>
        </w:rPr>
        <w:t>Liqueur</w:t>
      </w:r>
      <w:proofErr w:type="spellEnd"/>
      <w:r w:rsidR="00A06BF7" w:rsidRPr="00A27EC6">
        <w:rPr>
          <w:rFonts w:ascii="Times New Roman" w:eastAsia="Times New Roman" w:hAnsi="Times New Roman"/>
          <w:kern w:val="1"/>
          <w:lang w:eastAsia="de-DE" w:bidi="de-DE"/>
        </w:rPr>
        <w:t xml:space="preserve"> 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>vor allem durch d</w:t>
      </w:r>
      <w:r w:rsidR="00A06BF7" w:rsidRPr="00A27EC6">
        <w:rPr>
          <w:rFonts w:ascii="Times New Roman" w:eastAsia="Times New Roman" w:hAnsi="Times New Roman"/>
          <w:kern w:val="1"/>
          <w:lang w:eastAsia="de-DE" w:bidi="de-DE"/>
        </w:rPr>
        <w:t xml:space="preserve">ie erlesene Auswahl und besondere </w:t>
      </w:r>
      <w:r w:rsidR="00343AFA" w:rsidRPr="00A27EC6">
        <w:rPr>
          <w:rFonts w:ascii="Times New Roman" w:eastAsia="Times New Roman" w:hAnsi="Times New Roman"/>
          <w:kern w:val="1"/>
          <w:lang w:eastAsia="de-DE" w:bidi="de-DE"/>
        </w:rPr>
        <w:t xml:space="preserve">Kombination </w:t>
      </w:r>
      <w:r w:rsidR="00A06BF7" w:rsidRPr="00A27EC6">
        <w:rPr>
          <w:rFonts w:ascii="Times New Roman" w:eastAsia="Times New Roman" w:hAnsi="Times New Roman"/>
          <w:kern w:val="1"/>
          <w:lang w:eastAsia="de-DE" w:bidi="de-DE"/>
        </w:rPr>
        <w:t>seiner Zutaten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 aus</w:t>
      </w:r>
      <w:proofErr w:type="gramStart"/>
      <w:r w:rsidR="0087076B">
        <w:rPr>
          <w:rFonts w:ascii="Times New Roman" w:eastAsia="Times New Roman" w:hAnsi="Times New Roman"/>
          <w:kern w:val="1"/>
          <w:lang w:eastAsia="de-DE" w:bidi="de-DE"/>
        </w:rPr>
        <w:t xml:space="preserve">: </w:t>
      </w:r>
      <w:r w:rsidR="007C63B8" w:rsidRPr="00A27EC6">
        <w:rPr>
          <w:rFonts w:ascii="Times New Roman" w:eastAsia="Times New Roman" w:hAnsi="Times New Roman"/>
          <w:kern w:val="1"/>
          <w:lang w:eastAsia="ar-SA"/>
        </w:rPr>
        <w:t>Dank</w:t>
      </w:r>
      <w:proofErr w:type="gramEnd"/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bester irischer Sahne ist </w:t>
      </w:r>
      <w:proofErr w:type="spellStart"/>
      <w:r w:rsidR="007C63B8" w:rsidRPr="00A27EC6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proofErr w:type="spellStart"/>
      <w:r w:rsidR="007C63B8" w:rsidRPr="00A27EC6">
        <w:rPr>
          <w:rFonts w:ascii="Times New Roman" w:eastAsia="Times New Roman" w:hAnsi="Times New Roman"/>
          <w:kern w:val="1"/>
          <w:lang w:eastAsia="ar-SA"/>
        </w:rPr>
        <w:t>Irish</w:t>
      </w:r>
      <w:proofErr w:type="spellEnd"/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="007C63B8" w:rsidRPr="00A27EC6">
        <w:rPr>
          <w:rFonts w:ascii="Times New Roman" w:eastAsia="Times New Roman" w:hAnsi="Times New Roman"/>
          <w:kern w:val="1"/>
          <w:lang w:eastAsia="ar-SA"/>
        </w:rPr>
        <w:t>Liqueur</w:t>
      </w:r>
      <w:proofErr w:type="spellEnd"/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090930">
        <w:rPr>
          <w:rFonts w:ascii="Times New Roman" w:eastAsia="Times New Roman" w:hAnsi="Times New Roman"/>
          <w:kern w:val="1"/>
          <w:lang w:eastAsia="ar-SA"/>
        </w:rPr>
        <w:t xml:space="preserve">cremiger </w:t>
      </w:r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als die meisten seiner Art. Zudem basiert er auf 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im Eichenfass gereiftem </w:t>
      </w:r>
      <w:proofErr w:type="spellStart"/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>Irish</w:t>
      </w:r>
      <w:proofErr w:type="spellEnd"/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 Whiskey und erhält seinen u</w:t>
      </w:r>
      <w:r w:rsidR="00021143">
        <w:rPr>
          <w:rFonts w:ascii="Times New Roman" w:eastAsia="Times New Roman" w:hAnsi="Times New Roman"/>
          <w:kern w:val="1"/>
          <w:lang w:eastAsia="de-DE" w:bidi="de-DE"/>
        </w:rPr>
        <w:t xml:space="preserve">nvergleichlichen Geschmack durch echte 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Schokolade 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– 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>nicht durch Aromastoffe.</w:t>
      </w:r>
    </w:p>
    <w:p w14:paraId="644BD2E5" w14:textId="77777777" w:rsidR="001C515B" w:rsidRDefault="001C515B" w:rsidP="001C515B">
      <w:pPr>
        <w:spacing w:after="0"/>
        <w:jc w:val="both"/>
        <w:rPr>
          <w:rFonts w:ascii="Times New Roman" w:eastAsia="Times New Roman" w:hAnsi="Times New Roman"/>
          <w:kern w:val="1"/>
          <w:lang w:eastAsia="de-DE" w:bidi="de-DE"/>
        </w:rPr>
      </w:pPr>
    </w:p>
    <w:p w14:paraId="1F8D8E1A" w14:textId="77777777" w:rsidR="005750D5" w:rsidRDefault="005750D5" w:rsidP="00021143">
      <w:pPr>
        <w:jc w:val="both"/>
        <w:rPr>
          <w:rFonts w:ascii="Times New Roman" w:eastAsia="Times New Roman" w:hAnsi="Times New Roman"/>
          <w:kern w:val="1"/>
          <w:lang w:eastAsia="ar-SA"/>
        </w:rPr>
      </w:pPr>
      <w:bookmarkStart w:id="0" w:name="_GoBack"/>
      <w:bookmarkEnd w:id="0"/>
    </w:p>
    <w:p w14:paraId="14913A03" w14:textId="77777777" w:rsidR="005750D5" w:rsidRDefault="005750D5" w:rsidP="00021143">
      <w:pPr>
        <w:jc w:val="both"/>
        <w:rPr>
          <w:rFonts w:ascii="Times New Roman" w:eastAsia="Times New Roman" w:hAnsi="Times New Roman"/>
          <w:kern w:val="1"/>
          <w:lang w:eastAsia="ar-SA"/>
        </w:rPr>
      </w:pPr>
    </w:p>
    <w:p w14:paraId="226B5245" w14:textId="77777777" w:rsidR="005750D5" w:rsidRDefault="005750D5" w:rsidP="00021143">
      <w:pPr>
        <w:jc w:val="both"/>
        <w:rPr>
          <w:rFonts w:ascii="Times New Roman" w:eastAsia="Times New Roman" w:hAnsi="Times New Roman"/>
          <w:kern w:val="1"/>
          <w:lang w:eastAsia="ar-SA"/>
        </w:rPr>
      </w:pPr>
    </w:p>
    <w:p w14:paraId="11D29A82" w14:textId="77777777" w:rsidR="00090930" w:rsidRDefault="00090930" w:rsidP="00021143">
      <w:pPr>
        <w:jc w:val="both"/>
        <w:rPr>
          <w:rFonts w:ascii="Times New Roman" w:eastAsia="Times New Roman" w:hAnsi="Times New Roman"/>
          <w:kern w:val="1"/>
          <w:lang w:eastAsia="ar-SA"/>
        </w:rPr>
      </w:pPr>
    </w:p>
    <w:p w14:paraId="402ECC26" w14:textId="1D843F50" w:rsidR="00DE3918" w:rsidRPr="00021143" w:rsidRDefault="00BD5837" w:rsidP="00021143">
      <w:pPr>
        <w:jc w:val="both"/>
        <w:rPr>
          <w:rFonts w:ascii="Times New Roman" w:eastAsia="Times New Roman" w:hAnsi="Times New Roman"/>
          <w:kern w:val="1"/>
          <w:lang w:eastAsia="de-DE" w:bidi="de-DE"/>
        </w:rPr>
      </w:pPr>
      <w:r w:rsidRPr="00A27EC6">
        <w:rPr>
          <w:rFonts w:ascii="Times New Roman" w:eastAsia="Times New Roman" w:hAnsi="Times New Roman"/>
          <w:kern w:val="1"/>
          <w:lang w:eastAsia="ar-SA"/>
        </w:rPr>
        <w:t>Die</w:t>
      </w:r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0B3F65" w:rsidRPr="00A27EC6">
        <w:rPr>
          <w:rFonts w:ascii="Times New Roman" w:eastAsia="Times New Roman" w:hAnsi="Times New Roman"/>
          <w:kern w:val="1"/>
          <w:lang w:eastAsia="ar-SA"/>
        </w:rPr>
        <w:t xml:space="preserve">einzigartige, </w:t>
      </w:r>
      <w:r w:rsidR="0087076B">
        <w:rPr>
          <w:rFonts w:ascii="Times New Roman" w:eastAsia="Times New Roman" w:hAnsi="Times New Roman"/>
          <w:kern w:val="1"/>
          <w:lang w:eastAsia="ar-SA"/>
        </w:rPr>
        <w:t xml:space="preserve">weiche </w:t>
      </w:r>
      <w:proofErr w:type="spellStart"/>
      <w:r w:rsidR="0087076B">
        <w:rPr>
          <w:rFonts w:ascii="Times New Roman" w:eastAsia="Times New Roman" w:hAnsi="Times New Roman"/>
          <w:kern w:val="1"/>
          <w:lang w:eastAsia="ar-SA"/>
        </w:rPr>
        <w:t>Cremigkeit</w:t>
      </w:r>
      <w:proofErr w:type="spellEnd"/>
      <w:r w:rsidR="0087076B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von </w:t>
      </w:r>
      <w:proofErr w:type="spellStart"/>
      <w:r w:rsidR="007C63B8" w:rsidRPr="00A27EC6">
        <w:rPr>
          <w:rFonts w:ascii="Times New Roman" w:eastAsia="Times New Roman" w:hAnsi="Times New Roman"/>
          <w:kern w:val="1"/>
          <w:lang w:eastAsia="ar-SA"/>
        </w:rPr>
        <w:t>Kerrygold</w:t>
      </w:r>
      <w:proofErr w:type="spellEnd"/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proofErr w:type="spellStart"/>
      <w:r w:rsidR="007C63B8" w:rsidRPr="00A27EC6">
        <w:rPr>
          <w:rFonts w:ascii="Times New Roman" w:eastAsia="Times New Roman" w:hAnsi="Times New Roman"/>
          <w:kern w:val="1"/>
          <w:lang w:eastAsia="ar-SA"/>
        </w:rPr>
        <w:t>Irish</w:t>
      </w:r>
      <w:proofErr w:type="spellEnd"/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Cream </w:t>
      </w:r>
      <w:proofErr w:type="spellStart"/>
      <w:r w:rsidR="007C63B8" w:rsidRPr="00A27EC6">
        <w:rPr>
          <w:rFonts w:ascii="Times New Roman" w:eastAsia="Times New Roman" w:hAnsi="Times New Roman"/>
          <w:kern w:val="1"/>
          <w:lang w:eastAsia="ar-SA"/>
        </w:rPr>
        <w:t>Liqueur</w:t>
      </w:r>
      <w:proofErr w:type="spellEnd"/>
      <w:r w:rsidR="007C63B8" w:rsidRPr="00A27EC6">
        <w:rPr>
          <w:rFonts w:ascii="Times New Roman" w:eastAsia="Times New Roman" w:hAnsi="Times New Roman"/>
          <w:kern w:val="1"/>
          <w:lang w:eastAsia="ar-SA"/>
        </w:rPr>
        <w:t xml:space="preserve"> 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lässt sich auf vielseitige </w:t>
      </w:r>
      <w:r w:rsidR="004E7AF0" w:rsidRPr="00A27EC6">
        <w:rPr>
          <w:rFonts w:ascii="Times New Roman" w:eastAsia="Times New Roman" w:hAnsi="Times New Roman"/>
          <w:kern w:val="1"/>
          <w:lang w:eastAsia="de-DE" w:bidi="de-DE"/>
        </w:rPr>
        <w:t xml:space="preserve">Weise 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entdecken und genießen. Ob gekühlt pur, auf Eis, mit </w:t>
      </w:r>
      <w:r w:rsidR="00021143">
        <w:rPr>
          <w:rFonts w:ascii="Times New Roman" w:eastAsia="Times New Roman" w:hAnsi="Times New Roman"/>
          <w:kern w:val="1"/>
          <w:lang w:eastAsia="de-DE" w:bidi="de-DE"/>
        </w:rPr>
        <w:t xml:space="preserve">Milch, </w:t>
      </w:r>
      <w:r w:rsidR="0087076B">
        <w:rPr>
          <w:rFonts w:ascii="Times New Roman" w:eastAsia="Times New Roman" w:hAnsi="Times New Roman"/>
          <w:kern w:val="1"/>
          <w:lang w:eastAsia="de-DE" w:bidi="de-DE"/>
        </w:rPr>
        <w:t>i</w:t>
      </w:r>
      <w:r w:rsidR="009F6C67">
        <w:rPr>
          <w:rFonts w:ascii="Times New Roman" w:eastAsia="Times New Roman" w:hAnsi="Times New Roman"/>
          <w:kern w:val="1"/>
          <w:lang w:eastAsia="de-DE" w:bidi="de-DE"/>
        </w:rPr>
        <w:t>n einem</w:t>
      </w:r>
      <w:r w:rsidR="0087076B">
        <w:rPr>
          <w:rFonts w:ascii="Times New Roman" w:eastAsia="Times New Roman" w:hAnsi="Times New Roman"/>
          <w:kern w:val="1"/>
          <w:lang w:eastAsia="de-DE" w:bidi="de-DE"/>
        </w:rPr>
        <w:t xml:space="preserve"> </w:t>
      </w:r>
      <w:r w:rsidR="000B3F65" w:rsidRPr="00A27EC6">
        <w:rPr>
          <w:rFonts w:ascii="Times New Roman" w:eastAsia="Times New Roman" w:hAnsi="Times New Roman"/>
          <w:kern w:val="1"/>
          <w:lang w:eastAsia="de-DE" w:bidi="de-DE"/>
        </w:rPr>
        <w:t>frisch gebrühte</w:t>
      </w:r>
      <w:r w:rsidR="009F6C67">
        <w:rPr>
          <w:rFonts w:ascii="Times New Roman" w:eastAsia="Times New Roman" w:hAnsi="Times New Roman"/>
          <w:kern w:val="1"/>
          <w:lang w:eastAsia="de-DE" w:bidi="de-DE"/>
        </w:rPr>
        <w:t>n</w:t>
      </w:r>
      <w:r w:rsidR="000B3F65" w:rsidRPr="00A27EC6">
        <w:rPr>
          <w:rFonts w:ascii="Times New Roman" w:eastAsia="Times New Roman" w:hAnsi="Times New Roman"/>
          <w:kern w:val="1"/>
          <w:lang w:eastAsia="de-DE" w:bidi="de-DE"/>
        </w:rPr>
        <w:t xml:space="preserve"> Kaffee oder zu</w:t>
      </w:r>
      <w:r w:rsidR="0087076B">
        <w:rPr>
          <w:rFonts w:ascii="Times New Roman" w:eastAsia="Times New Roman" w:hAnsi="Times New Roman"/>
          <w:kern w:val="1"/>
          <w:lang w:eastAsia="de-DE" w:bidi="de-DE"/>
        </w:rPr>
        <w:t>r</w:t>
      </w:r>
      <w:r w:rsidR="000B3F65" w:rsidRPr="00A27EC6">
        <w:rPr>
          <w:rFonts w:ascii="Times New Roman" w:eastAsia="Times New Roman" w:hAnsi="Times New Roman"/>
          <w:kern w:val="1"/>
          <w:lang w:eastAsia="de-DE" w:bidi="de-DE"/>
        </w:rPr>
        <w:t xml:space="preserve"> Veredlung des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 Lieblingscocktail</w:t>
      </w:r>
      <w:r w:rsidR="000B3F65" w:rsidRPr="00A27EC6">
        <w:rPr>
          <w:rFonts w:ascii="Times New Roman" w:eastAsia="Times New Roman" w:hAnsi="Times New Roman"/>
          <w:kern w:val="1"/>
          <w:lang w:eastAsia="de-DE" w:bidi="de-DE"/>
        </w:rPr>
        <w:t>s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 – für jeden Geschmack gibt es die passende </w:t>
      </w:r>
      <w:r w:rsidR="004E7AF0" w:rsidRPr="00A27EC6">
        <w:rPr>
          <w:rFonts w:ascii="Times New Roman" w:eastAsia="Times New Roman" w:hAnsi="Times New Roman"/>
          <w:kern w:val="1"/>
          <w:lang w:eastAsia="de-DE" w:bidi="de-DE"/>
        </w:rPr>
        <w:t>Variante</w:t>
      </w:r>
      <w:r w:rsidR="005364F9" w:rsidRPr="00A27EC6">
        <w:rPr>
          <w:rFonts w:ascii="Times New Roman" w:eastAsia="Times New Roman" w:hAnsi="Times New Roman"/>
          <w:kern w:val="1"/>
          <w:lang w:eastAsia="de-DE" w:bidi="de-DE"/>
        </w:rPr>
        <w:t xml:space="preserve"> für besondere Genussmomente mit Freunden und den Liebsten</w:t>
      </w:r>
      <w:r w:rsidR="007C63B8" w:rsidRPr="00A27EC6">
        <w:rPr>
          <w:rFonts w:ascii="Times New Roman" w:eastAsia="Times New Roman" w:hAnsi="Times New Roman"/>
          <w:kern w:val="1"/>
          <w:lang w:eastAsia="de-DE" w:bidi="de-DE"/>
        </w:rPr>
        <w:t xml:space="preserve">. </w:t>
      </w:r>
    </w:p>
    <w:p w14:paraId="5E5AAA44" w14:textId="77777777" w:rsidR="00021143" w:rsidRPr="00021143" w:rsidRDefault="00021143" w:rsidP="00021143">
      <w:pPr>
        <w:spacing w:after="0"/>
        <w:jc w:val="both"/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</w:pPr>
      <w:r w:rsidRPr="00021143"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  <w:t>Verkostungsnotiz</w:t>
      </w:r>
    </w:p>
    <w:p w14:paraId="5742D216" w14:textId="7E8B3E9D" w:rsidR="00021143" w:rsidRDefault="00021143" w:rsidP="00021143">
      <w:pPr>
        <w:spacing w:after="0"/>
        <w:jc w:val="both"/>
        <w:rPr>
          <w:rFonts w:ascii="Times New Roman" w:eastAsia="Times New Roman" w:hAnsi="Times New Roman"/>
          <w:kern w:val="1"/>
          <w:lang w:eastAsia="ar-SA"/>
        </w:rPr>
      </w:pP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Im Auftakt besticht der weiche und cremige Geschmack von Schokolade und Noten von Toffee und Karamell. Er bildet eine fabelhafte Balance aus frischer Sahne, </w:t>
      </w:r>
      <w:r w:rsidR="00447323">
        <w:rPr>
          <w:rFonts w:ascii="Times New Roman" w:eastAsia="Times New Roman" w:hAnsi="Times New Roman"/>
          <w:kern w:val="1"/>
          <w:lang w:eastAsia="de-DE" w:bidi="de-DE"/>
        </w:rPr>
        <w:t xml:space="preserve">im 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Eichenfass gereiftem </w:t>
      </w:r>
      <w:proofErr w:type="spellStart"/>
      <w:r w:rsidRPr="00A27EC6">
        <w:rPr>
          <w:rFonts w:ascii="Times New Roman" w:eastAsia="Times New Roman" w:hAnsi="Times New Roman"/>
          <w:kern w:val="1"/>
          <w:lang w:eastAsia="de-DE" w:bidi="de-DE"/>
        </w:rPr>
        <w:t>Irish</w:t>
      </w:r>
      <w:proofErr w:type="spellEnd"/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 Whiskey und </w:t>
      </w:r>
      <w:r w:rsidR="00447323">
        <w:rPr>
          <w:rFonts w:ascii="Times New Roman" w:eastAsia="Times New Roman" w:hAnsi="Times New Roman"/>
          <w:kern w:val="1"/>
          <w:lang w:eastAsia="de-DE" w:bidi="de-DE"/>
        </w:rPr>
        <w:t xml:space="preserve">echter 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>Schokolade. Der Nachklang hinterlässt eine samtweiche Karamellnote.</w:t>
      </w:r>
    </w:p>
    <w:p w14:paraId="39827899" w14:textId="77777777" w:rsidR="00021143" w:rsidRDefault="00021143" w:rsidP="003C54C0">
      <w:pPr>
        <w:spacing w:after="0"/>
        <w:jc w:val="both"/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</w:pPr>
    </w:p>
    <w:p w14:paraId="5D5960EB" w14:textId="77777777" w:rsidR="003C54C0" w:rsidRPr="00A27EC6" w:rsidRDefault="00FC2096" w:rsidP="003C54C0">
      <w:pPr>
        <w:spacing w:after="0"/>
        <w:jc w:val="both"/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</w:pPr>
      <w:r>
        <w:rPr>
          <w:rFonts w:ascii="Times New Roman" w:eastAsia="Times New Roman" w:hAnsi="Times New Roman"/>
          <w:noProof/>
          <w:kern w:val="1"/>
          <w:lang w:eastAsia="de-DE"/>
        </w:rPr>
        <w:drawing>
          <wp:anchor distT="0" distB="0" distL="114300" distR="114300" simplePos="0" relativeHeight="251664384" behindDoc="0" locked="0" layoutInCell="1" allowOverlap="1" wp14:anchorId="6CB37EF3" wp14:editId="3D1A192D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2065020" cy="1371600"/>
            <wp:effectExtent l="25400" t="25400" r="17780" b="25400"/>
            <wp:wrapTight wrapText="bothSides">
              <wp:wrapPolygon edited="0">
                <wp:start x="-266" y="-400"/>
                <wp:lineTo x="-266" y="21600"/>
                <wp:lineTo x="21520" y="21600"/>
                <wp:lineTo x="21520" y="-400"/>
                <wp:lineTo x="-266" y="-400"/>
              </wp:wrapPolygon>
            </wp:wrapTight>
            <wp:docPr id="10" name="Bild 10" descr="MacBook:Users:jaquelinebode:Desktop:Bildschirmfoto 2016-09-23 um 17.2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Book:Users:jaquelinebode:Desktop:Bildschirmfoto 2016-09-23 um 17.29.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1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2">
                          <a:lumMod val="75000"/>
                        </a:schemeClr>
                      </a:solidFill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4C0" w:rsidRPr="00A27EC6"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  <w:t xml:space="preserve">Was macht die Sahne von  </w:t>
      </w:r>
      <w:proofErr w:type="spellStart"/>
      <w:r w:rsidR="003C54C0" w:rsidRPr="00A27EC6"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  <w:t>Kerrygold</w:t>
      </w:r>
      <w:proofErr w:type="spellEnd"/>
      <w:r w:rsidR="003C54C0" w:rsidRPr="00A27EC6">
        <w:rPr>
          <w:rFonts w:ascii="Cinzel-Bold" w:eastAsia="Times New Roman" w:hAnsi="Cinzel-Bold"/>
          <w:b/>
          <w:color w:val="C4BC96" w:themeColor="background2" w:themeShade="BF"/>
          <w:kern w:val="1"/>
          <w:lang w:eastAsia="de-DE" w:bidi="de-DE"/>
        </w:rPr>
        <w:t xml:space="preserve"> so einzigartig?</w:t>
      </w:r>
    </w:p>
    <w:p w14:paraId="48E80152" w14:textId="6AA94BDC" w:rsidR="00BE475E" w:rsidRDefault="004E7AF0" w:rsidP="008D71A8">
      <w:pPr>
        <w:spacing w:after="0"/>
        <w:jc w:val="both"/>
        <w:rPr>
          <w:rFonts w:ascii="Times New Roman" w:eastAsia="Times New Roman" w:hAnsi="Times New Roman"/>
          <w:kern w:val="1"/>
          <w:lang w:eastAsia="de-DE" w:bidi="de-DE"/>
        </w:rPr>
      </w:pPr>
      <w:r w:rsidRPr="00A27EC6">
        <w:rPr>
          <w:rFonts w:ascii="Times New Roman" w:eastAsia="Times New Roman" w:hAnsi="Times New Roman"/>
          <w:kern w:val="1"/>
          <w:lang w:eastAsia="ar-SA"/>
        </w:rPr>
        <w:t xml:space="preserve">Beste </w:t>
      </w:r>
      <w:r w:rsidR="0028170F" w:rsidRPr="00A27EC6">
        <w:rPr>
          <w:rFonts w:ascii="Times New Roman" w:eastAsia="Times New Roman" w:hAnsi="Times New Roman"/>
          <w:kern w:val="1"/>
          <w:lang w:eastAsia="ar-SA"/>
        </w:rPr>
        <w:t xml:space="preserve">Sahne aus </w:t>
      </w:r>
      <w:r w:rsidR="00E90111" w:rsidRPr="00A27EC6">
        <w:rPr>
          <w:rFonts w:ascii="Times New Roman" w:eastAsia="Times New Roman" w:hAnsi="Times New Roman"/>
          <w:kern w:val="1"/>
          <w:lang w:eastAsia="ar-SA"/>
        </w:rPr>
        <w:t>irische</w:t>
      </w:r>
      <w:r w:rsidRPr="00A27EC6">
        <w:rPr>
          <w:rFonts w:ascii="Times New Roman" w:eastAsia="Times New Roman" w:hAnsi="Times New Roman"/>
          <w:kern w:val="1"/>
          <w:lang w:eastAsia="ar-SA"/>
        </w:rPr>
        <w:t>r</w:t>
      </w:r>
      <w:r w:rsidR="00E90111" w:rsidRPr="00A27EC6">
        <w:rPr>
          <w:rFonts w:ascii="Times New Roman" w:eastAsia="Times New Roman" w:hAnsi="Times New Roman"/>
          <w:kern w:val="1"/>
          <w:lang w:eastAsia="ar-SA"/>
        </w:rPr>
        <w:t xml:space="preserve"> Weidemilch: </w:t>
      </w:r>
      <w:r w:rsidR="003A788A" w:rsidRPr="00A27EC6">
        <w:rPr>
          <w:rFonts w:ascii="Times New Roman" w:eastAsia="Times New Roman" w:hAnsi="Times New Roman"/>
          <w:kern w:val="1"/>
          <w:lang w:eastAsia="ar-SA"/>
        </w:rPr>
        <w:t xml:space="preserve">Irland verfügt über eine Jahrhunderte alte Tradition der Milchwirtschaft. Denn die Lage der Insel am Golfstrom schafft mildes Klima </w:t>
      </w:r>
      <w:r w:rsidR="00722D0C" w:rsidRPr="00A27EC6">
        <w:rPr>
          <w:rFonts w:ascii="Times New Roman" w:eastAsia="Times New Roman" w:hAnsi="Times New Roman"/>
          <w:kern w:val="1"/>
          <w:lang w:eastAsia="ar-SA"/>
        </w:rPr>
        <w:t xml:space="preserve">und häufige Niederschläge </w:t>
      </w:r>
      <w:r w:rsidR="00E90111" w:rsidRPr="00A27EC6">
        <w:rPr>
          <w:rFonts w:ascii="Times New Roman" w:eastAsia="Times New Roman" w:hAnsi="Times New Roman"/>
          <w:kern w:val="1"/>
          <w:lang w:eastAsia="ar-SA"/>
        </w:rPr>
        <w:t>–</w:t>
      </w:r>
      <w:r w:rsidR="003A788A" w:rsidRPr="00A27EC6">
        <w:rPr>
          <w:rFonts w:ascii="Times New Roman" w:eastAsia="Times New Roman" w:hAnsi="Times New Roman"/>
          <w:kern w:val="1"/>
          <w:lang w:eastAsia="ar-SA"/>
        </w:rPr>
        <w:t xml:space="preserve"> ideale Bedingungen für das</w:t>
      </w:r>
      <w:r w:rsidR="003A788A" w:rsidRPr="00A27EC6">
        <w:rPr>
          <w:rFonts w:ascii="Times New Roman" w:eastAsia="Times New Roman" w:hAnsi="Times New Roman"/>
          <w:kern w:val="1"/>
          <w:lang w:eastAsia="de-DE" w:bidi="de-DE"/>
        </w:rPr>
        <w:t xml:space="preserve"> Graswachstum und somit optimale Voraussetzungen für die Weidewirtschaft. </w:t>
      </w:r>
      <w:r w:rsidR="00722D0C" w:rsidRPr="00A27EC6">
        <w:rPr>
          <w:rFonts w:ascii="Times New Roman" w:eastAsia="Times New Roman" w:hAnsi="Times New Roman"/>
          <w:kern w:val="1"/>
          <w:lang w:eastAsia="de-DE" w:bidi="de-DE"/>
        </w:rPr>
        <w:t>Z</w:t>
      </w:r>
      <w:r w:rsidR="003A788A" w:rsidRPr="00A27EC6">
        <w:rPr>
          <w:rFonts w:ascii="Times New Roman" w:eastAsia="Times New Roman" w:hAnsi="Times New Roman"/>
          <w:kern w:val="1"/>
          <w:lang w:eastAsia="ar-SA"/>
        </w:rPr>
        <w:t>wei Drittel der Insel werden für die Landwirtschaft genutzt – der Großteil</w:t>
      </w:r>
      <w:r w:rsidR="00722D0C" w:rsidRPr="00A27EC6">
        <w:rPr>
          <w:rFonts w:ascii="Times New Roman" w:eastAsia="Times New Roman" w:hAnsi="Times New Roman"/>
          <w:kern w:val="1"/>
          <w:lang w:eastAsia="ar-SA"/>
        </w:rPr>
        <w:t xml:space="preserve"> davon</w:t>
      </w:r>
      <w:r w:rsidR="003A788A" w:rsidRPr="00A27EC6">
        <w:rPr>
          <w:rFonts w:ascii="Times New Roman" w:eastAsia="Times New Roman" w:hAnsi="Times New Roman"/>
          <w:kern w:val="1"/>
          <w:lang w:eastAsia="ar-SA"/>
        </w:rPr>
        <w:t xml:space="preserve"> für </w:t>
      </w:r>
      <w:r w:rsidR="00722D0C" w:rsidRPr="00A27EC6">
        <w:rPr>
          <w:rFonts w:ascii="Times New Roman" w:eastAsia="Times New Roman" w:hAnsi="Times New Roman"/>
          <w:kern w:val="1"/>
          <w:lang w:eastAsia="ar-SA"/>
        </w:rPr>
        <w:t xml:space="preserve">die </w:t>
      </w:r>
      <w:r w:rsidR="003A788A" w:rsidRPr="00A27EC6">
        <w:rPr>
          <w:rFonts w:ascii="Times New Roman" w:eastAsia="Times New Roman" w:hAnsi="Times New Roman"/>
          <w:kern w:val="1"/>
          <w:lang w:eastAsia="ar-SA"/>
        </w:rPr>
        <w:t>Weidehaltung. Dies ermöglicht den irischen Bau</w:t>
      </w:r>
      <w:r w:rsidR="00722D0C" w:rsidRPr="00A27EC6">
        <w:rPr>
          <w:rFonts w:ascii="Times New Roman" w:eastAsia="Times New Roman" w:hAnsi="Times New Roman"/>
          <w:kern w:val="1"/>
          <w:lang w:eastAsia="ar-SA"/>
        </w:rPr>
        <w:t>ern</w:t>
      </w:r>
      <w:r w:rsidR="003A788A" w:rsidRPr="00A27EC6">
        <w:rPr>
          <w:rFonts w:ascii="Times New Roman" w:eastAsia="Times New Roman" w:hAnsi="Times New Roman"/>
          <w:kern w:val="1"/>
          <w:lang w:eastAsia="ar-SA"/>
        </w:rPr>
        <w:t xml:space="preserve"> eine nahezu ganzjährige Weidehaltung: </w:t>
      </w:r>
      <w:r w:rsidR="003A788A" w:rsidRPr="00A27EC6">
        <w:rPr>
          <w:rFonts w:ascii="Times New Roman" w:eastAsia="Times New Roman" w:hAnsi="Times New Roman"/>
          <w:kern w:val="1"/>
          <w:lang w:eastAsia="de-DE" w:bidi="de-DE"/>
        </w:rPr>
        <w:t>Eine irische Kuh steht bis zu 300 Tage im Jahr</w:t>
      </w:r>
      <w:r w:rsidR="00722D0C" w:rsidRPr="00A27EC6">
        <w:rPr>
          <w:rFonts w:ascii="Times New Roman" w:eastAsia="Times New Roman" w:hAnsi="Times New Roman"/>
          <w:kern w:val="1"/>
          <w:lang w:eastAsia="de-DE" w:bidi="de-DE"/>
        </w:rPr>
        <w:t xml:space="preserve"> nahezu 24 Stunden auf der Weide.</w:t>
      </w:r>
      <w:r w:rsidR="007F1171" w:rsidRPr="00A27EC6">
        <w:rPr>
          <w:rFonts w:ascii="Times New Roman" w:eastAsia="Times New Roman" w:hAnsi="Times New Roman"/>
          <w:kern w:val="1"/>
          <w:lang w:eastAsia="de-DE" w:bidi="de-DE"/>
        </w:rPr>
        <w:t xml:space="preserve"> 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So </w:t>
      </w:r>
      <w:r w:rsidR="007F1171" w:rsidRPr="00A27EC6">
        <w:rPr>
          <w:rFonts w:ascii="Times New Roman" w:eastAsia="Times New Roman" w:hAnsi="Times New Roman"/>
          <w:kern w:val="1"/>
          <w:lang w:eastAsia="de-DE" w:bidi="de-DE"/>
        </w:rPr>
        <w:t xml:space="preserve">entsteht die irische Weidemilch, die </w:t>
      </w:r>
      <w:r w:rsidRPr="00A27EC6">
        <w:rPr>
          <w:rFonts w:ascii="Times New Roman" w:eastAsia="Times New Roman" w:hAnsi="Times New Roman"/>
          <w:kern w:val="1"/>
          <w:lang w:eastAsia="de-DE" w:bidi="de-DE"/>
        </w:rPr>
        <w:t xml:space="preserve">Grundlage </w:t>
      </w:r>
      <w:r w:rsidR="007F1171" w:rsidRPr="00A27EC6">
        <w:rPr>
          <w:rFonts w:ascii="Times New Roman" w:eastAsia="Times New Roman" w:hAnsi="Times New Roman"/>
          <w:kern w:val="1"/>
          <w:lang w:eastAsia="de-DE" w:bidi="de-DE"/>
        </w:rPr>
        <w:t xml:space="preserve">aller </w:t>
      </w:r>
      <w:proofErr w:type="spellStart"/>
      <w:r w:rsidR="007F1171" w:rsidRPr="00A27EC6">
        <w:rPr>
          <w:rFonts w:ascii="Times New Roman" w:eastAsia="Times New Roman" w:hAnsi="Times New Roman"/>
          <w:kern w:val="1"/>
          <w:lang w:eastAsia="de-DE" w:bidi="de-DE"/>
        </w:rPr>
        <w:t>Kerrygold</w:t>
      </w:r>
      <w:proofErr w:type="spellEnd"/>
      <w:r w:rsidR="007F1171" w:rsidRPr="00A27EC6">
        <w:rPr>
          <w:rFonts w:ascii="Times New Roman" w:eastAsia="Times New Roman" w:hAnsi="Times New Roman"/>
          <w:kern w:val="1"/>
          <w:lang w:eastAsia="de-DE" w:bidi="de-DE"/>
        </w:rPr>
        <w:t xml:space="preserve"> Produkte.</w:t>
      </w:r>
    </w:p>
    <w:p w14:paraId="07877A7D" w14:textId="77777777" w:rsidR="00B407D7" w:rsidRPr="00A27EC6" w:rsidRDefault="00B407D7" w:rsidP="008D71A8">
      <w:pPr>
        <w:spacing w:after="0"/>
        <w:jc w:val="both"/>
        <w:rPr>
          <w:rFonts w:ascii="Times New Roman" w:eastAsia="Times New Roman" w:hAnsi="Times New Roman"/>
          <w:kern w:val="1"/>
          <w:lang w:eastAsia="ar-SA"/>
        </w:rPr>
      </w:pPr>
    </w:p>
    <w:p w14:paraId="21A35FD4" w14:textId="77777777" w:rsidR="006A034C" w:rsidRDefault="006A034C" w:rsidP="00CD55FF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</w:pPr>
    </w:p>
    <w:p w14:paraId="13C07D41" w14:textId="661ECFF6" w:rsidR="00CD55FF" w:rsidRPr="00B407D7" w:rsidRDefault="00461A25" w:rsidP="00CD55FF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  <w:t xml:space="preserve">Über </w:t>
      </w:r>
      <w:proofErr w:type="spellStart"/>
      <w:r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  <w:t>Ornu</w:t>
      </w:r>
      <w:r w:rsidR="00432DBA" w:rsidRPr="00B407D7"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  <w:t>a</w:t>
      </w:r>
      <w:proofErr w:type="spellEnd"/>
      <w:r w:rsidR="00432DBA" w:rsidRPr="00B407D7"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  <w:t xml:space="preserve"> und </w:t>
      </w:r>
      <w:proofErr w:type="spellStart"/>
      <w:r w:rsidR="00432DBA" w:rsidRPr="00B407D7"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  <w:t>Kerrygold</w:t>
      </w:r>
      <w:proofErr w:type="spellEnd"/>
    </w:p>
    <w:p w14:paraId="5A91D631" w14:textId="7BBA90FF" w:rsidR="00894C57" w:rsidRPr="00B407D7" w:rsidRDefault="00894C57" w:rsidP="003C54C0">
      <w:pPr>
        <w:spacing w:after="0"/>
        <w:contextualSpacing/>
        <w:jc w:val="both"/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</w:pPr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Das genossenschaftlich organisierte irische Unternehmen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Ornua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, welches durch die Vertreter der Molkereien und der ca. 14.000 irischen Farmer</w:t>
      </w:r>
      <w:r w:rsidR="00883A21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n gelenkt wird, schuf 1961 die </w:t>
      </w:r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Marke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Kerrygold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, unter der irische Milchprodukte international vermarktet werden.</w:t>
      </w:r>
    </w:p>
    <w:p w14:paraId="27D2FCC1" w14:textId="77777777" w:rsidR="00CD55FF" w:rsidRPr="00B407D7" w:rsidRDefault="00CD55FF" w:rsidP="00CD55FF">
      <w:pPr>
        <w:spacing w:after="0" w:line="240" w:lineRule="auto"/>
        <w:jc w:val="both"/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</w:pPr>
    </w:p>
    <w:p w14:paraId="6437419E" w14:textId="3F5973F5" w:rsidR="00021143" w:rsidRPr="00B407D7" w:rsidRDefault="00894C57" w:rsidP="001C515B">
      <w:pPr>
        <w:widowControl w:val="0"/>
        <w:spacing w:after="0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Kerrygold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 ist </w:t>
      </w:r>
      <w:r w:rsidR="006A034C"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in Deutschland </w:t>
      </w:r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Marktführer bei Butter- und Mischstreichfette</w:t>
      </w:r>
      <w:r w:rsidR="00883A21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n</w:t>
      </w:r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 sowie bei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Cheddar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 Käse. In </w:t>
      </w:r>
      <w:r w:rsidR="00DE3918"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fast jedem 3. Haushalt wurde </w:t>
      </w:r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2015 ein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Kerrygold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 Produkt konsumiert. Derzeit wird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Kerrygold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 in über 23.000 Lebensmittelgeschäften geführt.</w:t>
      </w:r>
    </w:p>
    <w:p w14:paraId="36DD2B82" w14:textId="77777777" w:rsidR="00021143" w:rsidRPr="00B407D7" w:rsidRDefault="00021143" w:rsidP="00021143">
      <w:pPr>
        <w:spacing w:after="0"/>
        <w:contextualSpacing/>
        <w:jc w:val="both"/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</w:pPr>
    </w:p>
    <w:p w14:paraId="5DDADD49" w14:textId="77777777" w:rsidR="00021143" w:rsidRPr="00B407D7" w:rsidRDefault="00021143" w:rsidP="00021143">
      <w:pPr>
        <w:spacing w:after="0"/>
        <w:contextualSpacing/>
        <w:jc w:val="both"/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</w:pPr>
      <w:r w:rsidRPr="00B407D7"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  <w:t xml:space="preserve">Über </w:t>
      </w:r>
      <w:r w:rsidR="00FE712A" w:rsidRPr="00B407D7">
        <w:rPr>
          <w:rFonts w:ascii="Times New Roman" w:eastAsia="Times New Roman" w:hAnsi="Times New Roman"/>
          <w:b/>
          <w:kern w:val="1"/>
          <w:sz w:val="20"/>
          <w:szCs w:val="20"/>
          <w:lang w:eastAsia="ar-SA"/>
        </w:rPr>
        <w:t>Borco-Marken-Import</w:t>
      </w:r>
    </w:p>
    <w:p w14:paraId="3068292A" w14:textId="6DE6AAB4" w:rsidR="002B0CC0" w:rsidRPr="00B407D7" w:rsidRDefault="001A5174" w:rsidP="00021143">
      <w:pPr>
        <w:spacing w:after="0"/>
        <w:contextualSpacing/>
        <w:jc w:val="both"/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</w:pP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Kerrygold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Irish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 Cr</w:t>
      </w:r>
      <w:r w:rsidR="00021143"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e</w:t>
      </w:r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am wird in Deutschland und Österreich exklusiv vom Hamburger Unternehmen Borco-Ma</w:t>
      </w:r>
      <w:r w:rsidR="001834A8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rken-Import distribuiert. Borco</w:t>
      </w:r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 ist einer der größten deutschen und europäischen Produzenten und Vermarkter internationaler Top Spirituosen Marken. Das Portfolio des unabhängigen Familienunternehmens, darunter u.a. auch Sierra Tequila,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Russian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 Standard,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Yeni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Raki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 xml:space="preserve"> und Champagne </w:t>
      </w:r>
      <w:proofErr w:type="spellStart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Lanson</w:t>
      </w:r>
      <w:proofErr w:type="spellEnd"/>
      <w:r w:rsidRPr="00B407D7">
        <w:rPr>
          <w:rFonts w:ascii="Times New Roman" w:eastAsia="Times New Roman" w:hAnsi="Times New Roman"/>
          <w:kern w:val="1"/>
          <w:sz w:val="20"/>
          <w:szCs w:val="20"/>
          <w:lang w:eastAsia="de-DE" w:bidi="de-DE"/>
        </w:rPr>
        <w:t>, deckt fast alle wichtigen internationalen Segmente ab und ist in seiner Stärke und Geschlossenheit sicher einmalig.</w:t>
      </w:r>
    </w:p>
    <w:sectPr w:rsidR="002B0CC0" w:rsidRPr="00B407D7" w:rsidSect="00C75067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E05E9F" w15:done="0"/>
  <w15:commentEx w15:paraId="199A7834" w15:done="0"/>
  <w15:commentEx w15:paraId="35343D9F" w15:done="0"/>
  <w15:commentEx w15:paraId="2F126097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774439" w14:textId="77777777" w:rsidR="00090930" w:rsidRDefault="00090930" w:rsidP="0021039F">
      <w:pPr>
        <w:spacing w:after="0" w:line="240" w:lineRule="auto"/>
      </w:pPr>
      <w:r>
        <w:separator/>
      </w:r>
    </w:p>
  </w:endnote>
  <w:endnote w:type="continuationSeparator" w:id="0">
    <w:p w14:paraId="1B52DEA8" w14:textId="77777777" w:rsidR="00090930" w:rsidRDefault="00090930" w:rsidP="0021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inzel-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DB384" w14:textId="77777777" w:rsidR="00090930" w:rsidRPr="002C4147" w:rsidRDefault="00090930" w:rsidP="00B407D7">
    <w:pPr>
      <w:rPr>
        <w:rFonts w:ascii="Times New Roman" w:hAnsi="Times New Roman"/>
        <w:sz w:val="16"/>
        <w:szCs w:val="20"/>
      </w:rPr>
    </w:pPr>
  </w:p>
  <w:p w14:paraId="30BC8EB8" w14:textId="358448DC" w:rsidR="00090930" w:rsidRPr="002C4147" w:rsidRDefault="00090930" w:rsidP="00B407D7">
    <w:pPr>
      <w:rPr>
        <w:rFonts w:ascii="Times New Roman" w:hAnsi="Times New Roman"/>
        <w:sz w:val="16"/>
        <w:szCs w:val="20"/>
      </w:rPr>
    </w:pPr>
    <w:r w:rsidRPr="002C4147">
      <w:rPr>
        <w:rFonts w:ascii="Times New Roman" w:hAnsi="Times New Roman"/>
        <w:sz w:val="16"/>
        <w:szCs w:val="20"/>
      </w:rPr>
      <w:t>Pressekontakt</w:t>
    </w:r>
    <w:r>
      <w:rPr>
        <w:rFonts w:ascii="Times New Roman" w:hAnsi="Times New Roman"/>
        <w:sz w:val="16"/>
        <w:szCs w:val="20"/>
      </w:rPr>
      <w:t xml:space="preserve">: </w:t>
    </w:r>
    <w:proofErr w:type="spellStart"/>
    <w:r>
      <w:rPr>
        <w:rFonts w:ascii="Times New Roman" w:hAnsi="Times New Roman"/>
        <w:sz w:val="16"/>
        <w:szCs w:val="20"/>
      </w:rPr>
      <w:t>lauffeuer</w:t>
    </w:r>
    <w:proofErr w:type="spellEnd"/>
    <w:r>
      <w:rPr>
        <w:rFonts w:ascii="Times New Roman" w:hAnsi="Times New Roman"/>
        <w:sz w:val="16"/>
        <w:szCs w:val="20"/>
      </w:rPr>
      <w:t xml:space="preserve"> Kommunikation GmbH </w:t>
    </w:r>
    <w:r w:rsidRPr="002C4147">
      <w:rPr>
        <w:rFonts w:ascii="Times New Roman" w:hAnsi="Times New Roman"/>
        <w:sz w:val="16"/>
        <w:szCs w:val="20"/>
      </w:rPr>
      <w:sym w:font="Symbol" w:char="F0BD"/>
    </w:r>
    <w:r w:rsidRPr="002C4147">
      <w:rPr>
        <w:rFonts w:ascii="Times New Roman" w:hAnsi="Times New Roman"/>
        <w:sz w:val="16"/>
        <w:szCs w:val="20"/>
      </w:rPr>
      <w:t>Jaqueline Bode</w:t>
    </w:r>
    <w:r w:rsidRPr="002C4147">
      <w:rPr>
        <w:rFonts w:ascii="Times New Roman" w:hAnsi="Times New Roman"/>
        <w:sz w:val="16"/>
        <w:szCs w:val="20"/>
      </w:rPr>
      <w:sym w:font="Symbol" w:char="F0BD"/>
    </w:r>
    <w:r w:rsidRPr="002C4147">
      <w:rPr>
        <w:rFonts w:ascii="Times New Roman" w:hAnsi="Times New Roman"/>
        <w:sz w:val="16"/>
        <w:szCs w:val="20"/>
      </w:rPr>
      <w:t xml:space="preserve"> t +49 40 68 987 68 21 </w:t>
    </w:r>
    <w:r w:rsidRPr="002C4147">
      <w:rPr>
        <w:rFonts w:ascii="Times New Roman" w:hAnsi="Times New Roman"/>
        <w:sz w:val="16"/>
        <w:szCs w:val="20"/>
      </w:rPr>
      <w:sym w:font="Symbol" w:char="F0BD"/>
    </w:r>
    <w:r w:rsidRPr="002C4147">
      <w:rPr>
        <w:rFonts w:ascii="Times New Roman" w:hAnsi="Times New Roman"/>
        <w:sz w:val="16"/>
        <w:szCs w:val="20"/>
      </w:rPr>
      <w:t xml:space="preserve"> jbo@lauffeuer-kommunikation.de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9C874" w14:textId="77777777" w:rsidR="00090930" w:rsidRDefault="00090930" w:rsidP="0021039F">
      <w:pPr>
        <w:spacing w:after="0" w:line="240" w:lineRule="auto"/>
      </w:pPr>
      <w:r>
        <w:separator/>
      </w:r>
    </w:p>
  </w:footnote>
  <w:footnote w:type="continuationSeparator" w:id="0">
    <w:p w14:paraId="53B1BC5B" w14:textId="77777777" w:rsidR="00090930" w:rsidRDefault="00090930" w:rsidP="00210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CD60" w14:textId="77777777" w:rsidR="00090930" w:rsidRDefault="0009093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54F1900" wp14:editId="567F0504">
          <wp:simplePos x="0" y="0"/>
          <wp:positionH relativeFrom="column">
            <wp:posOffset>2286000</wp:posOffset>
          </wp:positionH>
          <wp:positionV relativeFrom="paragraph">
            <wp:posOffset>92075</wp:posOffset>
          </wp:positionV>
          <wp:extent cx="1143000" cy="1043940"/>
          <wp:effectExtent l="0" t="0" r="0" b="0"/>
          <wp:wrapTight wrapText="bothSides">
            <wp:wrapPolygon edited="0">
              <wp:start x="0" y="0"/>
              <wp:lineTo x="0" y="21022"/>
              <wp:lineTo x="21120" y="21022"/>
              <wp:lineTo x="21120" y="0"/>
              <wp:lineTo x="0" y="0"/>
            </wp:wrapPolygon>
          </wp:wrapTight>
          <wp:docPr id="1" name="Bild 1" descr="LAUFFEUER-SERVER:135_Kerrygold Irish Cream:Allgemeine Infos:Bilder:Bildschirmfoto 2016-08-24 um 18.40.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UFFEUER-SERVER:135_Kerrygold Irish Cream:Allgemeine Infos:Bilder:Bildschirmfoto 2016-08-24 um 18.40.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1564D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5A902BE"/>
    <w:multiLevelType w:val="hybridMultilevel"/>
    <w:tmpl w:val="C93C7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A4E0C"/>
    <w:multiLevelType w:val="hybridMultilevel"/>
    <w:tmpl w:val="B73E451A"/>
    <w:lvl w:ilvl="0" w:tplc="DD906226">
      <w:start w:val="9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ricia Kief">
    <w15:presenceInfo w15:providerId="AD" w15:userId="S-1-5-21-1014887202-544850619-2670124671-16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9F"/>
    <w:rsid w:val="000019C3"/>
    <w:rsid w:val="00015A12"/>
    <w:rsid w:val="00021143"/>
    <w:rsid w:val="0003105E"/>
    <w:rsid w:val="00047039"/>
    <w:rsid w:val="00047EA0"/>
    <w:rsid w:val="00082981"/>
    <w:rsid w:val="0008627A"/>
    <w:rsid w:val="00090930"/>
    <w:rsid w:val="00093FB2"/>
    <w:rsid w:val="000967FC"/>
    <w:rsid w:val="000B3F65"/>
    <w:rsid w:val="000D565E"/>
    <w:rsid w:val="000E26D0"/>
    <w:rsid w:val="0010145D"/>
    <w:rsid w:val="001215A3"/>
    <w:rsid w:val="00125664"/>
    <w:rsid w:val="001372E2"/>
    <w:rsid w:val="00156D8D"/>
    <w:rsid w:val="00173F33"/>
    <w:rsid w:val="001834A8"/>
    <w:rsid w:val="00184B86"/>
    <w:rsid w:val="00194343"/>
    <w:rsid w:val="001A5174"/>
    <w:rsid w:val="001C515B"/>
    <w:rsid w:val="001D1434"/>
    <w:rsid w:val="0021039F"/>
    <w:rsid w:val="00240042"/>
    <w:rsid w:val="0028170F"/>
    <w:rsid w:val="00287357"/>
    <w:rsid w:val="002B0CC0"/>
    <w:rsid w:val="002C4147"/>
    <w:rsid w:val="00343AFA"/>
    <w:rsid w:val="0035716B"/>
    <w:rsid w:val="00373880"/>
    <w:rsid w:val="0038784B"/>
    <w:rsid w:val="00395CD7"/>
    <w:rsid w:val="003A378E"/>
    <w:rsid w:val="003A788A"/>
    <w:rsid w:val="003C54C0"/>
    <w:rsid w:val="003E0BD5"/>
    <w:rsid w:val="00432DBA"/>
    <w:rsid w:val="00447323"/>
    <w:rsid w:val="00461A25"/>
    <w:rsid w:val="004D1D38"/>
    <w:rsid w:val="004E7AF0"/>
    <w:rsid w:val="005060A7"/>
    <w:rsid w:val="005068E9"/>
    <w:rsid w:val="005177A8"/>
    <w:rsid w:val="005364F9"/>
    <w:rsid w:val="0054136E"/>
    <w:rsid w:val="00545C1A"/>
    <w:rsid w:val="005750D5"/>
    <w:rsid w:val="005A00DD"/>
    <w:rsid w:val="005A1BC1"/>
    <w:rsid w:val="005E6435"/>
    <w:rsid w:val="005F419F"/>
    <w:rsid w:val="00605ACE"/>
    <w:rsid w:val="00611D97"/>
    <w:rsid w:val="00674D3E"/>
    <w:rsid w:val="006A034C"/>
    <w:rsid w:val="007161D2"/>
    <w:rsid w:val="00720E83"/>
    <w:rsid w:val="0072279D"/>
    <w:rsid w:val="00722D0C"/>
    <w:rsid w:val="00732C47"/>
    <w:rsid w:val="00770E38"/>
    <w:rsid w:val="007807C1"/>
    <w:rsid w:val="00794DEC"/>
    <w:rsid w:val="007C63B8"/>
    <w:rsid w:val="007F1171"/>
    <w:rsid w:val="00845A3B"/>
    <w:rsid w:val="0087076B"/>
    <w:rsid w:val="00883A21"/>
    <w:rsid w:val="00894C57"/>
    <w:rsid w:val="008B5C90"/>
    <w:rsid w:val="008D71A8"/>
    <w:rsid w:val="00926F2C"/>
    <w:rsid w:val="009326F8"/>
    <w:rsid w:val="0096592A"/>
    <w:rsid w:val="0098159F"/>
    <w:rsid w:val="00983249"/>
    <w:rsid w:val="009832C7"/>
    <w:rsid w:val="00994255"/>
    <w:rsid w:val="009A599A"/>
    <w:rsid w:val="009D4B86"/>
    <w:rsid w:val="009F6C67"/>
    <w:rsid w:val="00A06BF7"/>
    <w:rsid w:val="00A25B32"/>
    <w:rsid w:val="00A27EC6"/>
    <w:rsid w:val="00A75B8F"/>
    <w:rsid w:val="00AC12CC"/>
    <w:rsid w:val="00B407D7"/>
    <w:rsid w:val="00B62421"/>
    <w:rsid w:val="00BC7CBF"/>
    <w:rsid w:val="00BD5171"/>
    <w:rsid w:val="00BD5837"/>
    <w:rsid w:val="00BE475E"/>
    <w:rsid w:val="00BF1BFC"/>
    <w:rsid w:val="00C13A6C"/>
    <w:rsid w:val="00C75067"/>
    <w:rsid w:val="00CB13D9"/>
    <w:rsid w:val="00CD55FF"/>
    <w:rsid w:val="00D06ECD"/>
    <w:rsid w:val="00D40F50"/>
    <w:rsid w:val="00D465A0"/>
    <w:rsid w:val="00DE3918"/>
    <w:rsid w:val="00E03010"/>
    <w:rsid w:val="00E44849"/>
    <w:rsid w:val="00E62F42"/>
    <w:rsid w:val="00E8446E"/>
    <w:rsid w:val="00E90111"/>
    <w:rsid w:val="00E9351D"/>
    <w:rsid w:val="00EB26AF"/>
    <w:rsid w:val="00EC4E54"/>
    <w:rsid w:val="00F1412E"/>
    <w:rsid w:val="00F47046"/>
    <w:rsid w:val="00F77072"/>
    <w:rsid w:val="00FA300C"/>
    <w:rsid w:val="00FC2096"/>
    <w:rsid w:val="00FE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A63E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506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159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9815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20E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A4"/>
    <w:uiPriority w:val="99"/>
    <w:rsid w:val="00720E83"/>
    <w:rPr>
      <w:color w:val="FFFFFF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21039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1039F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21039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1039F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72"/>
    <w:rsid w:val="00611D97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4704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47046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4704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4704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47046"/>
    <w:rPr>
      <w:b/>
      <w:bCs/>
      <w:lang w:eastAsia="en-US"/>
    </w:rPr>
  </w:style>
  <w:style w:type="character" w:styleId="Link">
    <w:name w:val="Hyperlink"/>
    <w:basedOn w:val="Absatzstandardschriftart"/>
    <w:uiPriority w:val="99"/>
    <w:unhideWhenUsed/>
    <w:rsid w:val="00B407D7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B407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506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159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9815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20E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A4"/>
    <w:uiPriority w:val="99"/>
    <w:rsid w:val="00720E83"/>
    <w:rPr>
      <w:color w:val="FFFFFF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21039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1039F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21039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1039F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72"/>
    <w:rsid w:val="00611D97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4704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47046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4704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4704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47046"/>
    <w:rPr>
      <w:b/>
      <w:bCs/>
      <w:lang w:eastAsia="en-US"/>
    </w:rPr>
  </w:style>
  <w:style w:type="character" w:styleId="Link">
    <w:name w:val="Hyperlink"/>
    <w:basedOn w:val="Absatzstandardschriftart"/>
    <w:uiPriority w:val="99"/>
    <w:unhideWhenUsed/>
    <w:rsid w:val="00B407D7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B407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7" Type="http://schemas.microsoft.com/office/2011/relationships/people" Target="people.xml"/><Relationship Id="rId18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7E07A1-54E8-F34B-96DB-090D2002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4133</Characters>
  <Application>Microsoft Macintosh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Borco Marken Import GmbH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Stahl</dc:creator>
  <cp:lastModifiedBy>Kay Stieler</cp:lastModifiedBy>
  <cp:revision>2</cp:revision>
  <cp:lastPrinted>2016-09-28T07:33:00Z</cp:lastPrinted>
  <dcterms:created xsi:type="dcterms:W3CDTF">2016-09-28T14:31:00Z</dcterms:created>
  <dcterms:modified xsi:type="dcterms:W3CDTF">2016-09-28T14:31:00Z</dcterms:modified>
</cp:coreProperties>
</file>