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9A77" w14:textId="10926DE3" w:rsidR="00E87BBA" w:rsidRDefault="00B626CA" w:rsidP="00E87BBA">
      <w:pPr>
        <w:widowControl w:val="0"/>
        <w:autoSpaceDE w:val="0"/>
        <w:autoSpaceDN w:val="0"/>
        <w:adjustRightInd w:val="0"/>
        <w:jc w:val="center"/>
        <w:rPr>
          <w:rFonts w:ascii="Arial" w:hAnsi="Arial" w:cs="Arial"/>
          <w:b/>
          <w:sz w:val="28"/>
          <w:szCs w:val="28"/>
        </w:rPr>
      </w:pPr>
      <w:r>
        <w:rPr>
          <w:rFonts w:ascii="Arial" w:hAnsi="Arial" w:cs="Arial"/>
          <w:b/>
          <w:sz w:val="28"/>
          <w:szCs w:val="28"/>
        </w:rPr>
        <w:t>Neue</w:t>
      </w:r>
      <w:r w:rsidR="00FC2832">
        <w:rPr>
          <w:rFonts w:ascii="Arial" w:hAnsi="Arial" w:cs="Arial"/>
          <w:b/>
          <w:sz w:val="28"/>
          <w:szCs w:val="28"/>
        </w:rPr>
        <w:t xml:space="preserve"> Geschenkver</w:t>
      </w:r>
      <w:r w:rsidR="002E140C">
        <w:rPr>
          <w:rFonts w:ascii="Arial" w:hAnsi="Arial" w:cs="Arial"/>
          <w:b/>
          <w:sz w:val="28"/>
          <w:szCs w:val="28"/>
        </w:rPr>
        <w:t xml:space="preserve">packung für Champagne </w:t>
      </w:r>
      <w:proofErr w:type="spellStart"/>
      <w:r w:rsidR="002E140C">
        <w:rPr>
          <w:rFonts w:ascii="Arial" w:hAnsi="Arial" w:cs="Arial"/>
          <w:b/>
          <w:sz w:val="28"/>
          <w:szCs w:val="28"/>
        </w:rPr>
        <w:t>Lanson</w:t>
      </w:r>
      <w:proofErr w:type="spellEnd"/>
      <w:r w:rsidR="002E140C">
        <w:rPr>
          <w:rFonts w:ascii="Arial" w:hAnsi="Arial" w:cs="Arial"/>
          <w:b/>
          <w:sz w:val="28"/>
          <w:szCs w:val="28"/>
        </w:rPr>
        <w:t>:</w:t>
      </w:r>
    </w:p>
    <w:p w14:paraId="3BDA9326" w14:textId="2CB93174" w:rsidR="002E140C" w:rsidRDefault="009F7E04" w:rsidP="00E87BBA">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Frisch, Fruchtig, </w:t>
      </w:r>
      <w:r w:rsidR="0060661C">
        <w:rPr>
          <w:rFonts w:ascii="Arial" w:hAnsi="Arial" w:cs="Arial"/>
          <w:b/>
          <w:sz w:val="28"/>
          <w:szCs w:val="28"/>
        </w:rPr>
        <w:t>S</w:t>
      </w:r>
      <w:r>
        <w:rPr>
          <w:rFonts w:ascii="Arial" w:hAnsi="Arial" w:cs="Arial"/>
          <w:b/>
          <w:sz w:val="28"/>
          <w:szCs w:val="28"/>
        </w:rPr>
        <w:t>pritzig</w:t>
      </w:r>
    </w:p>
    <w:p w14:paraId="3212D38A" w14:textId="77777777" w:rsidR="002E140C" w:rsidRPr="00E87BBA" w:rsidRDefault="002E140C" w:rsidP="00E87BBA">
      <w:pPr>
        <w:widowControl w:val="0"/>
        <w:autoSpaceDE w:val="0"/>
        <w:autoSpaceDN w:val="0"/>
        <w:adjustRightInd w:val="0"/>
        <w:jc w:val="center"/>
        <w:rPr>
          <w:rFonts w:ascii="Arial" w:hAnsi="Arial" w:cs="Arial"/>
          <w:b/>
          <w:color w:val="000000"/>
          <w:sz w:val="28"/>
          <w:szCs w:val="28"/>
        </w:rPr>
      </w:pPr>
    </w:p>
    <w:p w14:paraId="33DCB6A3" w14:textId="49423CDC" w:rsidR="00E87BBA" w:rsidRPr="00E87BBA" w:rsidRDefault="00274F2B" w:rsidP="0026316B">
      <w:pPr>
        <w:widowControl w:val="0"/>
        <w:autoSpaceDE w:val="0"/>
        <w:autoSpaceDN w:val="0"/>
        <w:adjustRightInd w:val="0"/>
        <w:spacing w:line="360" w:lineRule="auto"/>
        <w:jc w:val="both"/>
        <w:rPr>
          <w:rFonts w:ascii="Arial" w:hAnsi="Arial" w:cs="Arial"/>
          <w:sz w:val="22"/>
          <w:szCs w:val="22"/>
        </w:rPr>
      </w:pPr>
      <w:r w:rsidRPr="00E87BBA">
        <w:rPr>
          <w:rFonts w:ascii="Arial" w:hAnsi="Arial" w:cs="Arial"/>
          <w:b/>
          <w:sz w:val="22"/>
          <w:szCs w:val="22"/>
        </w:rPr>
        <w:t xml:space="preserve">Reims / </w:t>
      </w:r>
      <w:r w:rsidR="003A37DA" w:rsidRPr="00E87BBA">
        <w:rPr>
          <w:rFonts w:ascii="Arial" w:hAnsi="Arial" w:cs="Arial"/>
          <w:b/>
          <w:sz w:val="22"/>
          <w:szCs w:val="22"/>
        </w:rPr>
        <w:t>Hamburg</w:t>
      </w:r>
      <w:r w:rsidR="00365159">
        <w:rPr>
          <w:rFonts w:ascii="Arial" w:hAnsi="Arial" w:cs="Arial"/>
          <w:b/>
          <w:sz w:val="22"/>
          <w:szCs w:val="22"/>
        </w:rPr>
        <w:t>, 15</w:t>
      </w:r>
      <w:r w:rsidR="00E87BBA" w:rsidRPr="00E87BBA">
        <w:rPr>
          <w:rFonts w:ascii="Arial" w:hAnsi="Arial" w:cs="Arial"/>
          <w:b/>
          <w:sz w:val="22"/>
          <w:szCs w:val="22"/>
        </w:rPr>
        <w:t>. Februar</w:t>
      </w:r>
      <w:r w:rsidR="00907EC7" w:rsidRPr="00E87BBA">
        <w:rPr>
          <w:rFonts w:ascii="Arial" w:hAnsi="Arial" w:cs="Arial"/>
          <w:b/>
          <w:sz w:val="22"/>
          <w:szCs w:val="22"/>
        </w:rPr>
        <w:t xml:space="preserve"> 201</w:t>
      </w:r>
      <w:r w:rsidR="00C25D36">
        <w:rPr>
          <w:rFonts w:ascii="Arial" w:hAnsi="Arial" w:cs="Arial"/>
          <w:b/>
          <w:sz w:val="22"/>
          <w:szCs w:val="22"/>
        </w:rPr>
        <w:t>7</w:t>
      </w:r>
      <w:r w:rsidR="004A3A50" w:rsidRPr="00E87BBA">
        <w:rPr>
          <w:rFonts w:ascii="Arial" w:hAnsi="Arial" w:cs="Arial"/>
          <w:sz w:val="22"/>
          <w:szCs w:val="22"/>
        </w:rPr>
        <w:t xml:space="preserve"> –</w:t>
      </w:r>
      <w:r w:rsidR="008E2C8F" w:rsidRPr="00E87BBA">
        <w:rPr>
          <w:rFonts w:ascii="Arial" w:hAnsi="Arial" w:cs="Arial"/>
          <w:sz w:val="22"/>
          <w:szCs w:val="22"/>
        </w:rPr>
        <w:t xml:space="preserve"> </w:t>
      </w:r>
      <w:r w:rsidR="00E87BBA" w:rsidRPr="00E87BBA">
        <w:rPr>
          <w:rFonts w:ascii="Arial" w:hAnsi="Arial" w:cs="Arial"/>
          <w:sz w:val="22"/>
          <w:szCs w:val="22"/>
        </w:rPr>
        <w:t>Das über 250 Jahre alte Champagne</w:t>
      </w:r>
      <w:r w:rsidR="00DA1FF2">
        <w:rPr>
          <w:rFonts w:ascii="Arial" w:hAnsi="Arial" w:cs="Arial"/>
          <w:sz w:val="22"/>
          <w:szCs w:val="22"/>
        </w:rPr>
        <w:t>rh</w:t>
      </w:r>
      <w:r w:rsidR="00395976">
        <w:rPr>
          <w:rFonts w:ascii="Arial" w:hAnsi="Arial" w:cs="Arial"/>
          <w:sz w:val="22"/>
          <w:szCs w:val="22"/>
        </w:rPr>
        <w:t xml:space="preserve">aus </w:t>
      </w:r>
      <w:proofErr w:type="spellStart"/>
      <w:r w:rsidR="00395976">
        <w:rPr>
          <w:rFonts w:ascii="Arial" w:hAnsi="Arial" w:cs="Arial"/>
          <w:sz w:val="22"/>
          <w:szCs w:val="22"/>
        </w:rPr>
        <w:t>Lanson</w:t>
      </w:r>
      <w:proofErr w:type="spellEnd"/>
      <w:r w:rsidR="00395976">
        <w:rPr>
          <w:rFonts w:ascii="Arial" w:hAnsi="Arial" w:cs="Arial"/>
          <w:sz w:val="22"/>
          <w:szCs w:val="22"/>
        </w:rPr>
        <w:t xml:space="preserve"> präsentiert ab 1.</w:t>
      </w:r>
      <w:r w:rsidR="00DA1FF2">
        <w:rPr>
          <w:rFonts w:ascii="Arial" w:hAnsi="Arial" w:cs="Arial"/>
          <w:sz w:val="22"/>
          <w:szCs w:val="22"/>
        </w:rPr>
        <w:t xml:space="preserve"> März</w:t>
      </w:r>
      <w:r w:rsidR="000F26EB">
        <w:rPr>
          <w:rFonts w:ascii="Arial" w:hAnsi="Arial" w:cs="Arial"/>
          <w:sz w:val="22"/>
          <w:szCs w:val="22"/>
        </w:rPr>
        <w:t xml:space="preserve"> 2017</w:t>
      </w:r>
      <w:r w:rsidR="00E87BBA" w:rsidRPr="00E87BBA">
        <w:rPr>
          <w:rFonts w:ascii="Arial" w:hAnsi="Arial" w:cs="Arial"/>
          <w:sz w:val="22"/>
          <w:szCs w:val="22"/>
        </w:rPr>
        <w:t xml:space="preserve"> seine beliebten Klassiker </w:t>
      </w:r>
      <w:proofErr w:type="spellStart"/>
      <w:r w:rsidR="00E87BBA" w:rsidRPr="00E87BBA">
        <w:rPr>
          <w:rFonts w:ascii="Arial" w:hAnsi="Arial" w:cs="Arial"/>
          <w:sz w:val="22"/>
          <w:szCs w:val="22"/>
        </w:rPr>
        <w:t>Lanson</w:t>
      </w:r>
      <w:proofErr w:type="spellEnd"/>
      <w:r w:rsidR="00E87BBA" w:rsidRPr="00E87BBA">
        <w:rPr>
          <w:rFonts w:ascii="Arial" w:hAnsi="Arial" w:cs="Arial"/>
          <w:sz w:val="22"/>
          <w:szCs w:val="22"/>
        </w:rPr>
        <w:t xml:space="preserve"> Black</w:t>
      </w:r>
      <w:r w:rsidR="0060661C">
        <w:rPr>
          <w:rFonts w:ascii="Arial" w:hAnsi="Arial" w:cs="Arial"/>
          <w:sz w:val="22"/>
          <w:szCs w:val="22"/>
        </w:rPr>
        <w:t xml:space="preserve"> </w:t>
      </w:r>
      <w:r w:rsidR="0026316B">
        <w:rPr>
          <w:rFonts w:ascii="Arial" w:hAnsi="Arial" w:cs="Arial"/>
          <w:sz w:val="22"/>
          <w:szCs w:val="22"/>
        </w:rPr>
        <w:t xml:space="preserve">Label </w:t>
      </w:r>
      <w:r w:rsidR="00E87BBA" w:rsidRPr="00E87BBA">
        <w:rPr>
          <w:rFonts w:ascii="Arial" w:hAnsi="Arial" w:cs="Arial"/>
          <w:sz w:val="22"/>
          <w:szCs w:val="22"/>
        </w:rPr>
        <w:t xml:space="preserve">und </w:t>
      </w:r>
      <w:proofErr w:type="spellStart"/>
      <w:r w:rsidR="0026316B">
        <w:rPr>
          <w:rFonts w:ascii="Arial" w:hAnsi="Arial" w:cs="Arial"/>
          <w:sz w:val="22"/>
          <w:szCs w:val="22"/>
        </w:rPr>
        <w:t>Lanson</w:t>
      </w:r>
      <w:proofErr w:type="spellEnd"/>
      <w:r w:rsidR="0026316B">
        <w:rPr>
          <w:rFonts w:ascii="Arial" w:hAnsi="Arial" w:cs="Arial"/>
          <w:sz w:val="22"/>
          <w:szCs w:val="22"/>
        </w:rPr>
        <w:t xml:space="preserve"> Rosé Label dir</w:t>
      </w:r>
      <w:r w:rsidR="0026316B" w:rsidRPr="009C6548">
        <w:rPr>
          <w:rFonts w:ascii="Arial" w:hAnsi="Arial" w:cs="Arial"/>
          <w:sz w:val="22"/>
          <w:szCs w:val="22"/>
        </w:rPr>
        <w:t>ekt als Geschenk verpackt.</w:t>
      </w:r>
      <w:r w:rsidR="00E87BBA" w:rsidRPr="009C6548">
        <w:rPr>
          <w:rFonts w:ascii="Arial" w:hAnsi="Arial" w:cs="Arial"/>
          <w:sz w:val="22"/>
          <w:szCs w:val="22"/>
        </w:rPr>
        <w:t xml:space="preserve"> </w:t>
      </w:r>
      <w:r w:rsidR="009C6548" w:rsidRPr="009C6548">
        <w:rPr>
          <w:rFonts w:ascii="Arial" w:hAnsi="Arial"/>
          <w:sz w:val="22"/>
          <w:szCs w:val="22"/>
        </w:rPr>
        <w:t xml:space="preserve">Mit den neuen Geschenkverpackungen im auffälligen Design bietet Champagne </w:t>
      </w:r>
      <w:proofErr w:type="spellStart"/>
      <w:r w:rsidR="009C6548" w:rsidRPr="009C6548">
        <w:rPr>
          <w:rFonts w:ascii="Arial" w:hAnsi="Arial"/>
          <w:sz w:val="22"/>
          <w:szCs w:val="22"/>
        </w:rPr>
        <w:t>Lanson</w:t>
      </w:r>
      <w:proofErr w:type="spellEnd"/>
      <w:r w:rsidR="009C6548" w:rsidRPr="009C6548">
        <w:rPr>
          <w:rFonts w:ascii="Arial" w:hAnsi="Arial"/>
          <w:sz w:val="22"/>
          <w:szCs w:val="22"/>
        </w:rPr>
        <w:t xml:space="preserve"> das perfekte Geschenk für die Liebsten zu jedem Anlass.</w:t>
      </w:r>
    </w:p>
    <w:p w14:paraId="35575B51" w14:textId="77777777" w:rsidR="00E87BBA" w:rsidRDefault="00E87BBA" w:rsidP="0026316B">
      <w:pPr>
        <w:widowControl w:val="0"/>
        <w:autoSpaceDE w:val="0"/>
        <w:autoSpaceDN w:val="0"/>
        <w:adjustRightInd w:val="0"/>
        <w:spacing w:line="360" w:lineRule="auto"/>
        <w:jc w:val="both"/>
        <w:rPr>
          <w:rFonts w:ascii="Arial" w:hAnsi="Arial" w:cs="Arial"/>
          <w:sz w:val="22"/>
          <w:szCs w:val="22"/>
        </w:rPr>
      </w:pPr>
    </w:p>
    <w:p w14:paraId="154166CC" w14:textId="5C8E5D4D" w:rsidR="00A674CC" w:rsidRDefault="009C6548" w:rsidP="0026316B">
      <w:pPr>
        <w:widowControl w:val="0"/>
        <w:autoSpaceDE w:val="0"/>
        <w:autoSpaceDN w:val="0"/>
        <w:adjustRightInd w:val="0"/>
        <w:spacing w:line="360" w:lineRule="auto"/>
        <w:jc w:val="both"/>
        <w:rPr>
          <w:rFonts w:ascii="Arial" w:hAnsi="Arial"/>
          <w:sz w:val="22"/>
          <w:szCs w:val="22"/>
        </w:rPr>
      </w:pPr>
      <w:r w:rsidRPr="009C6548">
        <w:rPr>
          <w:rFonts w:ascii="Arial" w:hAnsi="Arial"/>
          <w:sz w:val="22"/>
          <w:szCs w:val="22"/>
        </w:rPr>
        <w:t xml:space="preserve">Champagne </w:t>
      </w:r>
      <w:proofErr w:type="spellStart"/>
      <w:r w:rsidRPr="009C6548">
        <w:rPr>
          <w:rFonts w:ascii="Arial" w:hAnsi="Arial"/>
          <w:sz w:val="22"/>
          <w:szCs w:val="22"/>
        </w:rPr>
        <w:t>Lanson</w:t>
      </w:r>
      <w:proofErr w:type="spellEnd"/>
      <w:r w:rsidRPr="009C6548">
        <w:rPr>
          <w:rFonts w:ascii="Arial" w:hAnsi="Arial"/>
          <w:sz w:val="22"/>
          <w:szCs w:val="22"/>
        </w:rPr>
        <w:t xml:space="preserve"> spricht jetzt über </w:t>
      </w:r>
      <w:r w:rsidR="00FC2832">
        <w:rPr>
          <w:rFonts w:ascii="Arial" w:hAnsi="Arial"/>
          <w:sz w:val="22"/>
          <w:szCs w:val="22"/>
        </w:rPr>
        <w:t>Geschmack! Die neuen Geschenkver</w:t>
      </w:r>
      <w:r w:rsidRPr="009C6548">
        <w:rPr>
          <w:rFonts w:ascii="Arial" w:hAnsi="Arial"/>
          <w:sz w:val="22"/>
          <w:szCs w:val="22"/>
        </w:rPr>
        <w:t xml:space="preserve">packungen gelten als Startschuss für die neue kommunikative Ausrichtung des Champagnerhauses. Künftig will Champagne </w:t>
      </w:r>
      <w:proofErr w:type="spellStart"/>
      <w:r w:rsidRPr="009C6548">
        <w:rPr>
          <w:rFonts w:ascii="Arial" w:hAnsi="Arial"/>
          <w:sz w:val="22"/>
          <w:szCs w:val="22"/>
        </w:rPr>
        <w:t>Lanson</w:t>
      </w:r>
      <w:proofErr w:type="spellEnd"/>
      <w:r w:rsidRPr="009C6548">
        <w:rPr>
          <w:rFonts w:ascii="Arial" w:hAnsi="Arial"/>
          <w:sz w:val="22"/>
          <w:szCs w:val="22"/>
        </w:rPr>
        <w:t xml:space="preserve"> neue Impulse setzen, indem es über die Qualität und die Herstellung von Champagner spricht und damit dem Konsumenten die Kategorie Champagner erklärt. Das prickelnde Getränk ist nämlich viel mehr als ein Prestige Produkt. Dass die Trauben bei der Champagnerherstellung grundsätzlich von Hand geerntet werden und dass in nur einer Flasche Champagner ca. 45 Millionen Bläschen sind, wissen nämlich die wenigsten Champagnerli</w:t>
      </w:r>
      <w:r w:rsidR="00A674CC">
        <w:rPr>
          <w:rFonts w:ascii="Arial" w:hAnsi="Arial"/>
          <w:sz w:val="22"/>
          <w:szCs w:val="22"/>
        </w:rPr>
        <w:t xml:space="preserve">ebhaber. </w:t>
      </w:r>
    </w:p>
    <w:p w14:paraId="7B9A9250" w14:textId="77777777" w:rsidR="00A674CC" w:rsidRDefault="00A674CC" w:rsidP="0026316B">
      <w:pPr>
        <w:widowControl w:val="0"/>
        <w:autoSpaceDE w:val="0"/>
        <w:autoSpaceDN w:val="0"/>
        <w:adjustRightInd w:val="0"/>
        <w:spacing w:line="360" w:lineRule="auto"/>
        <w:jc w:val="both"/>
        <w:rPr>
          <w:rFonts w:ascii="Arial" w:hAnsi="Arial"/>
          <w:sz w:val="22"/>
          <w:szCs w:val="22"/>
        </w:rPr>
      </w:pPr>
    </w:p>
    <w:p w14:paraId="6A77B13A" w14:textId="46C100BC" w:rsidR="00E87BBA" w:rsidRPr="009C6548" w:rsidRDefault="009C6548" w:rsidP="0026316B">
      <w:pPr>
        <w:widowControl w:val="0"/>
        <w:autoSpaceDE w:val="0"/>
        <w:autoSpaceDN w:val="0"/>
        <w:adjustRightInd w:val="0"/>
        <w:spacing w:line="360" w:lineRule="auto"/>
        <w:jc w:val="both"/>
        <w:rPr>
          <w:rFonts w:ascii="Arial" w:hAnsi="Arial"/>
          <w:sz w:val="22"/>
          <w:szCs w:val="22"/>
        </w:rPr>
      </w:pPr>
      <w:proofErr w:type="spellStart"/>
      <w:r w:rsidRPr="009C6548">
        <w:rPr>
          <w:rFonts w:ascii="Arial" w:hAnsi="Arial"/>
          <w:sz w:val="22"/>
          <w:szCs w:val="22"/>
        </w:rPr>
        <w:t>Lanson</w:t>
      </w:r>
      <w:proofErr w:type="spellEnd"/>
      <w:r w:rsidRPr="009C6548">
        <w:rPr>
          <w:rFonts w:ascii="Arial" w:hAnsi="Arial"/>
          <w:sz w:val="22"/>
          <w:szCs w:val="22"/>
        </w:rPr>
        <w:t xml:space="preserve"> verzichtet im Gegensatz zu den meisten anderen Champagnerhäusern bewus</w:t>
      </w:r>
      <w:r w:rsidR="00FC2832">
        <w:rPr>
          <w:rFonts w:ascii="Arial" w:hAnsi="Arial"/>
          <w:sz w:val="22"/>
          <w:szCs w:val="22"/>
        </w:rPr>
        <w:t xml:space="preserve">st auf die </w:t>
      </w:r>
      <w:proofErr w:type="spellStart"/>
      <w:r w:rsidR="00FC2832">
        <w:rPr>
          <w:rFonts w:ascii="Arial" w:hAnsi="Arial"/>
          <w:sz w:val="22"/>
          <w:szCs w:val="22"/>
        </w:rPr>
        <w:t>malolaktische</w:t>
      </w:r>
      <w:proofErr w:type="spellEnd"/>
      <w:r w:rsidR="00FC2832">
        <w:rPr>
          <w:rFonts w:ascii="Arial" w:hAnsi="Arial"/>
          <w:sz w:val="22"/>
          <w:szCs w:val="22"/>
        </w:rPr>
        <w:t xml:space="preserve"> Gärung</w:t>
      </w:r>
      <w:proofErr w:type="gramStart"/>
      <w:r w:rsidRPr="009C6548">
        <w:rPr>
          <w:rFonts w:ascii="Arial" w:hAnsi="Arial"/>
          <w:sz w:val="22"/>
          <w:szCs w:val="22"/>
        </w:rPr>
        <w:t>, um</w:t>
      </w:r>
      <w:proofErr w:type="gramEnd"/>
      <w:r w:rsidRPr="009C6548">
        <w:rPr>
          <w:rFonts w:ascii="Arial" w:hAnsi="Arial"/>
          <w:sz w:val="22"/>
          <w:szCs w:val="22"/>
        </w:rPr>
        <w:t xml:space="preserve"> eine daraus resultierende Frische und </w:t>
      </w:r>
      <w:proofErr w:type="spellStart"/>
      <w:r w:rsidRPr="009C6548">
        <w:rPr>
          <w:rFonts w:ascii="Arial" w:hAnsi="Arial"/>
          <w:sz w:val="22"/>
          <w:szCs w:val="22"/>
        </w:rPr>
        <w:t>Fruchtigkeit</w:t>
      </w:r>
      <w:proofErr w:type="spellEnd"/>
      <w:r w:rsidRPr="009C6548">
        <w:rPr>
          <w:rFonts w:ascii="Arial" w:hAnsi="Arial"/>
          <w:sz w:val="22"/>
          <w:szCs w:val="22"/>
        </w:rPr>
        <w:t xml:space="preserve"> d</w:t>
      </w:r>
      <w:r w:rsidR="00395976">
        <w:rPr>
          <w:rFonts w:ascii="Arial" w:hAnsi="Arial"/>
          <w:sz w:val="22"/>
          <w:szCs w:val="22"/>
        </w:rPr>
        <w:t xml:space="preserve">es Champagners zu garantieren. </w:t>
      </w:r>
      <w:r w:rsidRPr="009C6548">
        <w:rPr>
          <w:rFonts w:ascii="Arial" w:hAnsi="Arial"/>
          <w:sz w:val="22"/>
          <w:szCs w:val="22"/>
        </w:rPr>
        <w:t xml:space="preserve">Aus diesem Grund wird jeder </w:t>
      </w:r>
      <w:proofErr w:type="spellStart"/>
      <w:r w:rsidRPr="009C6548">
        <w:rPr>
          <w:rFonts w:ascii="Arial" w:hAnsi="Arial"/>
          <w:sz w:val="22"/>
          <w:szCs w:val="22"/>
        </w:rPr>
        <w:t>Lanson</w:t>
      </w:r>
      <w:proofErr w:type="spellEnd"/>
      <w:r w:rsidRPr="009C6548">
        <w:rPr>
          <w:rFonts w:ascii="Arial" w:hAnsi="Arial"/>
          <w:sz w:val="22"/>
          <w:szCs w:val="22"/>
        </w:rPr>
        <w:t xml:space="preserve"> mindestens drei Jahre lang gelagert, allgemein für Champagner vorgeschrieben sind nur 15 Monate. „Aufgrund seines frischen Geschmacks und seiner feinen </w:t>
      </w:r>
      <w:proofErr w:type="spellStart"/>
      <w:r w:rsidRPr="009C6548">
        <w:rPr>
          <w:rFonts w:ascii="Arial" w:hAnsi="Arial"/>
          <w:sz w:val="22"/>
          <w:szCs w:val="22"/>
        </w:rPr>
        <w:t>Perlage</w:t>
      </w:r>
      <w:proofErr w:type="spellEnd"/>
      <w:r w:rsidRPr="009C6548">
        <w:rPr>
          <w:rFonts w:ascii="Arial" w:hAnsi="Arial"/>
          <w:sz w:val="22"/>
          <w:szCs w:val="22"/>
        </w:rPr>
        <w:t xml:space="preserve"> präsentiert sich Champagne </w:t>
      </w:r>
      <w:proofErr w:type="spellStart"/>
      <w:r w:rsidRPr="009C6548">
        <w:rPr>
          <w:rFonts w:ascii="Arial" w:hAnsi="Arial"/>
          <w:sz w:val="22"/>
          <w:szCs w:val="22"/>
        </w:rPr>
        <w:t>Lanson</w:t>
      </w:r>
      <w:proofErr w:type="spellEnd"/>
      <w:r w:rsidRPr="009C6548">
        <w:rPr>
          <w:rFonts w:ascii="Arial" w:hAnsi="Arial"/>
          <w:sz w:val="22"/>
          <w:szCs w:val="22"/>
        </w:rPr>
        <w:t xml:space="preserve"> als der perfekte Start für jeden Anlass“, sagt Dr. Tina </w:t>
      </w:r>
      <w:proofErr w:type="spellStart"/>
      <w:r w:rsidRPr="009C6548">
        <w:rPr>
          <w:rFonts w:ascii="Arial" w:hAnsi="Arial"/>
          <w:sz w:val="22"/>
          <w:szCs w:val="22"/>
        </w:rPr>
        <w:t>Ingwersen</w:t>
      </w:r>
      <w:proofErr w:type="spellEnd"/>
      <w:r w:rsidRPr="009C6548">
        <w:rPr>
          <w:rFonts w:ascii="Arial" w:hAnsi="Arial"/>
          <w:sz w:val="22"/>
          <w:szCs w:val="22"/>
        </w:rPr>
        <w:t xml:space="preserve">-Matthiesen, Geschäftsführerin von </w:t>
      </w:r>
      <w:r w:rsidR="00A77C11">
        <w:rPr>
          <w:rFonts w:ascii="Arial" w:hAnsi="Arial"/>
          <w:sz w:val="22"/>
          <w:szCs w:val="22"/>
        </w:rPr>
        <w:t>BORCO-MARKEN-IMPORT. „W</w:t>
      </w:r>
      <w:r w:rsidR="00365159">
        <w:rPr>
          <w:rFonts w:ascii="Arial" w:hAnsi="Arial"/>
          <w:sz w:val="22"/>
          <w:szCs w:val="22"/>
        </w:rPr>
        <w:t>ir sind uns sicher</w:t>
      </w:r>
      <w:r w:rsidRPr="009C6548">
        <w:rPr>
          <w:rFonts w:ascii="Arial" w:hAnsi="Arial"/>
          <w:sz w:val="22"/>
          <w:szCs w:val="22"/>
        </w:rPr>
        <w:t>, dass durch die neu designte Geschenkver</w:t>
      </w:r>
      <w:r w:rsidR="00365159">
        <w:rPr>
          <w:rFonts w:ascii="Arial" w:hAnsi="Arial"/>
          <w:sz w:val="22"/>
          <w:szCs w:val="22"/>
        </w:rPr>
        <w:t xml:space="preserve">packung </w:t>
      </w:r>
      <w:r w:rsidR="009E7CC7">
        <w:rPr>
          <w:rFonts w:ascii="Arial" w:hAnsi="Arial"/>
          <w:sz w:val="22"/>
          <w:szCs w:val="22"/>
        </w:rPr>
        <w:t>viele Genießer</w:t>
      </w:r>
      <w:r w:rsidRPr="009C6548">
        <w:rPr>
          <w:rFonts w:ascii="Arial" w:hAnsi="Arial"/>
          <w:sz w:val="22"/>
          <w:szCs w:val="22"/>
        </w:rPr>
        <w:t xml:space="preserve"> auf den besonderen Geschmack von Champagne </w:t>
      </w:r>
      <w:proofErr w:type="spellStart"/>
      <w:r w:rsidRPr="009C6548">
        <w:rPr>
          <w:rFonts w:ascii="Arial" w:hAnsi="Arial"/>
          <w:sz w:val="22"/>
          <w:szCs w:val="22"/>
        </w:rPr>
        <w:t>Lanson</w:t>
      </w:r>
      <w:proofErr w:type="spellEnd"/>
      <w:r w:rsidRPr="009C6548">
        <w:rPr>
          <w:rFonts w:ascii="Arial" w:hAnsi="Arial"/>
          <w:sz w:val="22"/>
          <w:szCs w:val="22"/>
        </w:rPr>
        <w:t xml:space="preserve"> aufmerksam gemacht werden.“</w:t>
      </w:r>
    </w:p>
    <w:p w14:paraId="792ED8D8" w14:textId="77777777" w:rsidR="009C6548" w:rsidRDefault="009C6548" w:rsidP="0026316B">
      <w:pPr>
        <w:widowControl w:val="0"/>
        <w:autoSpaceDE w:val="0"/>
        <w:autoSpaceDN w:val="0"/>
        <w:adjustRightInd w:val="0"/>
        <w:spacing w:line="360" w:lineRule="auto"/>
        <w:jc w:val="both"/>
      </w:pPr>
    </w:p>
    <w:p w14:paraId="77CA722A" w14:textId="77777777" w:rsidR="00DA434B" w:rsidRDefault="009C6548" w:rsidP="009C6548">
      <w:pPr>
        <w:pStyle w:val="Kommentartext"/>
        <w:spacing w:line="360" w:lineRule="auto"/>
        <w:jc w:val="both"/>
        <w:rPr>
          <w:rFonts w:ascii="Arial" w:hAnsi="Arial"/>
          <w:sz w:val="22"/>
          <w:szCs w:val="22"/>
        </w:rPr>
      </w:pPr>
      <w:r w:rsidRPr="009C6548">
        <w:rPr>
          <w:rFonts w:ascii="Arial" w:hAnsi="Arial"/>
          <w:sz w:val="22"/>
          <w:szCs w:val="22"/>
        </w:rPr>
        <w:t>Die trendigen Geschenk</w:t>
      </w:r>
      <w:r w:rsidR="00FC2832">
        <w:rPr>
          <w:rFonts w:ascii="Arial" w:hAnsi="Arial"/>
          <w:sz w:val="22"/>
          <w:szCs w:val="22"/>
        </w:rPr>
        <w:t>ver</w:t>
      </w:r>
      <w:r w:rsidRPr="009C6548">
        <w:rPr>
          <w:rFonts w:ascii="Arial" w:hAnsi="Arial"/>
          <w:sz w:val="22"/>
          <w:szCs w:val="22"/>
        </w:rPr>
        <w:t>packungen in schwarz</w:t>
      </w:r>
      <w:r w:rsidR="00365159">
        <w:rPr>
          <w:rFonts w:ascii="Arial" w:hAnsi="Arial"/>
          <w:sz w:val="22"/>
          <w:szCs w:val="22"/>
        </w:rPr>
        <w:t xml:space="preserve"> für </w:t>
      </w:r>
      <w:proofErr w:type="spellStart"/>
      <w:r w:rsidR="00365159">
        <w:rPr>
          <w:rFonts w:ascii="Arial" w:hAnsi="Arial"/>
          <w:sz w:val="22"/>
          <w:szCs w:val="22"/>
        </w:rPr>
        <w:t>Lanson</w:t>
      </w:r>
      <w:proofErr w:type="spellEnd"/>
      <w:r w:rsidR="00365159">
        <w:rPr>
          <w:rFonts w:ascii="Arial" w:hAnsi="Arial"/>
          <w:sz w:val="22"/>
          <w:szCs w:val="22"/>
        </w:rPr>
        <w:t xml:space="preserve"> Black Label</w:t>
      </w:r>
      <w:r w:rsidRPr="009C6548">
        <w:rPr>
          <w:rFonts w:ascii="Arial" w:hAnsi="Arial"/>
          <w:sz w:val="22"/>
          <w:szCs w:val="22"/>
        </w:rPr>
        <w:t xml:space="preserve"> und rosa</w:t>
      </w:r>
      <w:r w:rsidR="00365159">
        <w:rPr>
          <w:rFonts w:ascii="Arial" w:hAnsi="Arial"/>
          <w:sz w:val="22"/>
          <w:szCs w:val="22"/>
        </w:rPr>
        <w:t xml:space="preserve"> für </w:t>
      </w:r>
      <w:proofErr w:type="spellStart"/>
      <w:r w:rsidR="00365159">
        <w:rPr>
          <w:rFonts w:ascii="Arial" w:hAnsi="Arial"/>
          <w:sz w:val="22"/>
          <w:szCs w:val="22"/>
        </w:rPr>
        <w:t>Lanson</w:t>
      </w:r>
      <w:proofErr w:type="spellEnd"/>
      <w:r w:rsidR="00365159">
        <w:rPr>
          <w:rFonts w:ascii="Arial" w:hAnsi="Arial"/>
          <w:sz w:val="22"/>
          <w:szCs w:val="22"/>
        </w:rPr>
        <w:t xml:space="preserve"> Rosé Label</w:t>
      </w:r>
      <w:r w:rsidRPr="009C6548">
        <w:rPr>
          <w:rFonts w:ascii="Arial" w:hAnsi="Arial"/>
          <w:sz w:val="22"/>
          <w:szCs w:val="22"/>
        </w:rPr>
        <w:t xml:space="preserve"> mit leuchtenden Farbdetails sind nämlich nicht nur durch die Schleife in Form des </w:t>
      </w:r>
      <w:proofErr w:type="spellStart"/>
      <w:r w:rsidRPr="009C6548">
        <w:rPr>
          <w:rFonts w:ascii="Arial" w:hAnsi="Arial"/>
          <w:sz w:val="22"/>
          <w:szCs w:val="22"/>
        </w:rPr>
        <w:t>Lanson</w:t>
      </w:r>
      <w:proofErr w:type="spellEnd"/>
      <w:r w:rsidRPr="009C6548">
        <w:rPr>
          <w:rFonts w:ascii="Arial" w:hAnsi="Arial"/>
          <w:sz w:val="22"/>
          <w:szCs w:val="22"/>
        </w:rPr>
        <w:t xml:space="preserve"> Malteserkreuzes ein besonderer Eyecatcher</w:t>
      </w:r>
      <w:r>
        <w:rPr>
          <w:rFonts w:ascii="Arial" w:hAnsi="Arial"/>
          <w:sz w:val="22"/>
          <w:szCs w:val="22"/>
        </w:rPr>
        <w:t xml:space="preserve"> –</w:t>
      </w:r>
      <w:r w:rsidR="002A782B">
        <w:rPr>
          <w:rFonts w:ascii="Arial" w:hAnsi="Arial"/>
          <w:sz w:val="22"/>
          <w:szCs w:val="22"/>
        </w:rPr>
        <w:t xml:space="preserve"> d</w:t>
      </w:r>
      <w:r w:rsidRPr="009C6548">
        <w:rPr>
          <w:rFonts w:ascii="Arial" w:hAnsi="Arial"/>
          <w:sz w:val="22"/>
          <w:szCs w:val="22"/>
        </w:rPr>
        <w:t xml:space="preserve">ie </w:t>
      </w:r>
      <w:proofErr w:type="spellStart"/>
      <w:r w:rsidRPr="009C6548">
        <w:rPr>
          <w:rFonts w:ascii="Arial" w:hAnsi="Arial"/>
          <w:sz w:val="22"/>
          <w:szCs w:val="22"/>
        </w:rPr>
        <w:t>Tasting</w:t>
      </w:r>
      <w:proofErr w:type="spellEnd"/>
      <w:r w:rsidRPr="009C6548">
        <w:rPr>
          <w:rFonts w:ascii="Arial" w:hAnsi="Arial"/>
          <w:sz w:val="22"/>
          <w:szCs w:val="22"/>
        </w:rPr>
        <w:t xml:space="preserve"> Notes in </w:t>
      </w:r>
      <w:proofErr w:type="spellStart"/>
      <w:r w:rsidRPr="009C6548">
        <w:rPr>
          <w:rFonts w:ascii="Arial" w:hAnsi="Arial"/>
          <w:sz w:val="22"/>
          <w:szCs w:val="22"/>
        </w:rPr>
        <w:t>stylisher</w:t>
      </w:r>
      <w:proofErr w:type="spellEnd"/>
      <w:r w:rsidRPr="009C6548">
        <w:rPr>
          <w:rFonts w:ascii="Arial" w:hAnsi="Arial"/>
          <w:sz w:val="22"/>
          <w:szCs w:val="22"/>
        </w:rPr>
        <w:t xml:space="preserve"> Schrift erzählen auch über den Geschmack von </w:t>
      </w:r>
      <w:proofErr w:type="spellStart"/>
      <w:r w:rsidRPr="009C6548">
        <w:rPr>
          <w:rFonts w:ascii="Arial" w:hAnsi="Arial"/>
          <w:sz w:val="22"/>
          <w:szCs w:val="22"/>
        </w:rPr>
        <w:t>Lanson</w:t>
      </w:r>
      <w:proofErr w:type="spellEnd"/>
      <w:r w:rsidRPr="009C6548">
        <w:rPr>
          <w:rFonts w:ascii="Arial" w:hAnsi="Arial"/>
          <w:sz w:val="22"/>
          <w:szCs w:val="22"/>
        </w:rPr>
        <w:t xml:space="preserve">. </w:t>
      </w:r>
    </w:p>
    <w:p w14:paraId="5EF0522B" w14:textId="77777777" w:rsidR="00DA434B" w:rsidRDefault="00DA434B" w:rsidP="009C6548">
      <w:pPr>
        <w:pStyle w:val="Kommentartext"/>
        <w:spacing w:line="360" w:lineRule="auto"/>
        <w:jc w:val="both"/>
        <w:rPr>
          <w:rFonts w:ascii="Arial" w:hAnsi="Arial"/>
          <w:sz w:val="22"/>
          <w:szCs w:val="22"/>
        </w:rPr>
      </w:pPr>
    </w:p>
    <w:p w14:paraId="0E210AD0" w14:textId="2C8AABDF" w:rsidR="007628F1" w:rsidRPr="009C6548" w:rsidRDefault="00365159" w:rsidP="009C6548">
      <w:pPr>
        <w:pStyle w:val="Kommentartext"/>
        <w:spacing w:line="360" w:lineRule="auto"/>
        <w:jc w:val="both"/>
        <w:rPr>
          <w:rFonts w:ascii="Arial" w:hAnsi="Arial" w:cs="Arial"/>
          <w:sz w:val="22"/>
          <w:szCs w:val="22"/>
        </w:rPr>
      </w:pPr>
      <w:r w:rsidRPr="00365159">
        <w:rPr>
          <w:rFonts w:ascii="Arial" w:hAnsi="Arial"/>
          <w:sz w:val="22"/>
          <w:szCs w:val="22"/>
        </w:rPr>
        <w:lastRenderedPageBreak/>
        <w:t xml:space="preserve">Dabei sind die Kernaussagen besonders hervorgehoben. Eine weitere Besonderheit: </w:t>
      </w:r>
      <w:proofErr w:type="spellStart"/>
      <w:r w:rsidRPr="00365159">
        <w:rPr>
          <w:rFonts w:ascii="Arial" w:hAnsi="Arial"/>
          <w:sz w:val="22"/>
          <w:szCs w:val="22"/>
        </w:rPr>
        <w:t>Lanson</w:t>
      </w:r>
      <w:proofErr w:type="spellEnd"/>
      <w:r w:rsidRPr="00365159">
        <w:rPr>
          <w:rFonts w:ascii="Arial" w:hAnsi="Arial"/>
          <w:sz w:val="22"/>
          <w:szCs w:val="22"/>
        </w:rPr>
        <w:t xml:space="preserve"> kommuniziert erstmalig auf Deutsch, damit die Message auch von jedem verstanden wird. </w:t>
      </w:r>
      <w:r w:rsidR="009C6548" w:rsidRPr="009C6548">
        <w:rPr>
          <w:rFonts w:ascii="Arial" w:hAnsi="Arial"/>
          <w:sz w:val="22"/>
          <w:szCs w:val="22"/>
        </w:rPr>
        <w:t>Zu kaufen sind die neuen Geschenk</w:t>
      </w:r>
      <w:r w:rsidR="00FC2832">
        <w:rPr>
          <w:rFonts w:ascii="Arial" w:hAnsi="Arial"/>
          <w:sz w:val="22"/>
          <w:szCs w:val="22"/>
        </w:rPr>
        <w:t>ver</w:t>
      </w:r>
      <w:r w:rsidR="009C6548" w:rsidRPr="009C6548">
        <w:rPr>
          <w:rFonts w:ascii="Arial" w:hAnsi="Arial"/>
          <w:sz w:val="22"/>
          <w:szCs w:val="22"/>
        </w:rPr>
        <w:t xml:space="preserve">packungen ab März 2017 in ausgewählten Kaufhäusern und im Lebensmitteleinzelhandel zum </w:t>
      </w:r>
      <w:r w:rsidR="00EA7003" w:rsidRPr="009C6548">
        <w:rPr>
          <w:rFonts w:ascii="Arial" w:hAnsi="Arial" w:cs="Arial"/>
          <w:sz w:val="22"/>
          <w:szCs w:val="22"/>
        </w:rPr>
        <w:t xml:space="preserve">gängigen UVP von 34,99 Euro / 0,75 l für </w:t>
      </w:r>
      <w:proofErr w:type="spellStart"/>
      <w:r w:rsidR="00EA7003" w:rsidRPr="009C6548">
        <w:rPr>
          <w:rFonts w:ascii="Arial" w:hAnsi="Arial" w:cs="Arial"/>
          <w:sz w:val="22"/>
          <w:szCs w:val="22"/>
        </w:rPr>
        <w:t>Lanson</w:t>
      </w:r>
      <w:proofErr w:type="spellEnd"/>
      <w:r w:rsidR="00EA7003" w:rsidRPr="009C6548">
        <w:rPr>
          <w:rFonts w:ascii="Arial" w:hAnsi="Arial" w:cs="Arial"/>
          <w:sz w:val="22"/>
          <w:szCs w:val="22"/>
        </w:rPr>
        <w:t xml:space="preserve"> Black Label und zum </w:t>
      </w:r>
      <w:r w:rsidR="00E219C7">
        <w:rPr>
          <w:rFonts w:ascii="Arial" w:hAnsi="Arial" w:cs="Arial"/>
          <w:sz w:val="22"/>
          <w:szCs w:val="22"/>
        </w:rPr>
        <w:t xml:space="preserve">gängigen </w:t>
      </w:r>
      <w:r w:rsidR="00EA7003" w:rsidRPr="009C6548">
        <w:rPr>
          <w:rFonts w:ascii="Arial" w:hAnsi="Arial" w:cs="Arial"/>
          <w:sz w:val="22"/>
          <w:szCs w:val="22"/>
        </w:rPr>
        <w:t xml:space="preserve">UVP von 42,99 Euro / 0,75 l für </w:t>
      </w:r>
      <w:proofErr w:type="spellStart"/>
      <w:r w:rsidR="00EA7003" w:rsidRPr="009C6548">
        <w:rPr>
          <w:rFonts w:ascii="Arial" w:hAnsi="Arial" w:cs="Arial"/>
          <w:sz w:val="22"/>
          <w:szCs w:val="22"/>
        </w:rPr>
        <w:t>Lanson</w:t>
      </w:r>
      <w:proofErr w:type="spellEnd"/>
      <w:r w:rsidR="00EA7003" w:rsidRPr="009C6548">
        <w:rPr>
          <w:rFonts w:ascii="Arial" w:hAnsi="Arial" w:cs="Arial"/>
          <w:sz w:val="22"/>
          <w:szCs w:val="22"/>
        </w:rPr>
        <w:t xml:space="preserve"> Rosé Label.</w:t>
      </w:r>
    </w:p>
    <w:p w14:paraId="5BD8FBDA" w14:textId="77777777" w:rsidR="009C6548" w:rsidRPr="009C6548" w:rsidRDefault="009C6548" w:rsidP="009C6548">
      <w:pPr>
        <w:pStyle w:val="Kommentartext"/>
      </w:pPr>
    </w:p>
    <w:p w14:paraId="4D88C8FC" w14:textId="2C92EFDD" w:rsidR="003777A7" w:rsidRDefault="007628F1"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r w:rsidRPr="007628F1">
        <w:rPr>
          <w:rFonts w:ascii="Arial" w:hAnsi="Arial" w:cs="Arial"/>
          <w:b/>
          <w:sz w:val="22"/>
          <w:szCs w:val="22"/>
        </w:rPr>
        <w:t>BORCO-MARKEN-IMPORT</w:t>
      </w:r>
      <w:r>
        <w:rPr>
          <w:rFonts w:ascii="Arial" w:hAnsi="Arial" w:cs="Arial"/>
          <w:sz w:val="22"/>
          <w:szCs w:val="22"/>
        </w:rPr>
        <w:t xml:space="preserve"> </w:t>
      </w:r>
      <w:r w:rsidR="004C25AB" w:rsidRPr="004C25AB">
        <w:rPr>
          <w:rFonts w:ascii="Arial" w:hAnsi="Arial" w:cs="Arial"/>
          <w:sz w:val="22"/>
          <w:szCs w:val="22"/>
        </w:rPr>
        <w:t xml:space="preserve">Champagne </w:t>
      </w:r>
      <w:proofErr w:type="spellStart"/>
      <w:r w:rsidR="004C25AB" w:rsidRPr="004C25AB">
        <w:rPr>
          <w:rFonts w:ascii="Arial" w:hAnsi="Arial" w:cs="Arial"/>
          <w:sz w:val="22"/>
          <w:szCs w:val="22"/>
        </w:rPr>
        <w:t>Lanson</w:t>
      </w:r>
      <w:proofErr w:type="spellEnd"/>
      <w:r w:rsidR="004C25AB" w:rsidRPr="004C25AB">
        <w:rPr>
          <w:rFonts w:ascii="Arial" w:hAnsi="Arial" w:cs="Arial"/>
          <w:sz w:val="22"/>
          <w:szCs w:val="22"/>
        </w:rPr>
        <w:t xml:space="preserve"> wird in Deutschland und</w:t>
      </w:r>
      <w:r w:rsidR="00F82D2B">
        <w:rPr>
          <w:rFonts w:ascii="Arial" w:hAnsi="Arial" w:cs="Arial"/>
          <w:sz w:val="22"/>
          <w:szCs w:val="22"/>
        </w:rPr>
        <w:t xml:space="preserve"> Österreich exklusiv von</w:t>
      </w:r>
      <w:r w:rsidR="00506110">
        <w:rPr>
          <w:rFonts w:ascii="Arial" w:hAnsi="Arial" w:cs="Arial"/>
          <w:sz w:val="22"/>
          <w:szCs w:val="22"/>
        </w:rPr>
        <w:t xml:space="preserve"> </w:t>
      </w:r>
      <w:r w:rsidR="00F82D2B">
        <w:rPr>
          <w:rFonts w:ascii="Arial" w:hAnsi="Arial" w:cs="Arial"/>
          <w:sz w:val="22"/>
          <w:szCs w:val="22"/>
        </w:rPr>
        <w:t>BORCO-</w:t>
      </w:r>
      <w:r w:rsidR="004C25AB" w:rsidRPr="004C25AB">
        <w:rPr>
          <w:rFonts w:ascii="Arial" w:hAnsi="Arial" w:cs="Arial"/>
          <w:sz w:val="22"/>
          <w:szCs w:val="22"/>
        </w:rPr>
        <w:t xml:space="preserve">MARKEN-IMPORT distribuiert. </w:t>
      </w:r>
      <w:r w:rsidR="004C25AB" w:rsidRPr="004C25AB">
        <w:rPr>
          <w:rFonts w:ascii="Arial" w:eastAsia="Times New Roman" w:hAnsi="Arial" w:cs="Arial"/>
          <w:color w:val="000000"/>
          <w:sz w:val="22"/>
          <w:szCs w:val="22"/>
        </w:rPr>
        <w:t xml:space="preserve">BORCO </w:t>
      </w:r>
      <w:r w:rsidR="000A368E" w:rsidRPr="004C25AB">
        <w:rPr>
          <w:rFonts w:ascii="Arial" w:eastAsia="Times New Roman" w:hAnsi="Arial" w:cs="Arial"/>
          <w:color w:val="000000"/>
          <w:sz w:val="22"/>
          <w:szCs w:val="22"/>
        </w:rPr>
        <w:t>ist einer der größten europäische</w:t>
      </w:r>
      <w:bookmarkStart w:id="0" w:name="_GoBack"/>
      <w:bookmarkEnd w:id="0"/>
      <w:r w:rsidR="000A368E" w:rsidRPr="004C25AB">
        <w:rPr>
          <w:rFonts w:ascii="Arial" w:eastAsia="Times New Roman" w:hAnsi="Arial" w:cs="Arial"/>
          <w:color w:val="000000"/>
          <w:sz w:val="22"/>
          <w:szCs w:val="22"/>
        </w:rPr>
        <w:t xml:space="preserve">n Produzenten und Vermarkter internationaler Spirituosen-Marken. </w:t>
      </w:r>
      <w:r w:rsidR="0007773D">
        <w:rPr>
          <w:rFonts w:ascii="Arial" w:hAnsi="Arial"/>
          <w:sz w:val="22"/>
        </w:rPr>
        <w:t xml:space="preserve">Das Portfolio des unabhängigen Familienunternehmens, </w:t>
      </w:r>
      <w:r w:rsidR="000A368E" w:rsidRPr="004C25AB">
        <w:rPr>
          <w:rFonts w:ascii="Arial" w:eastAsia="Times New Roman" w:hAnsi="Arial" w:cs="Arial"/>
          <w:color w:val="000000"/>
          <w:sz w:val="22"/>
          <w:szCs w:val="22"/>
        </w:rPr>
        <w:t xml:space="preserve">darunter u.a. auch Sierra Tequila und </w:t>
      </w:r>
      <w:proofErr w:type="spellStart"/>
      <w:r w:rsidR="000A368E" w:rsidRPr="004C25AB">
        <w:rPr>
          <w:rFonts w:ascii="Arial" w:eastAsia="Times New Roman" w:hAnsi="Arial" w:cs="Arial"/>
          <w:color w:val="000000"/>
          <w:sz w:val="22"/>
          <w:szCs w:val="22"/>
        </w:rPr>
        <w:t>Fernet</w:t>
      </w:r>
      <w:proofErr w:type="spellEnd"/>
      <w:r w:rsidR="000A368E" w:rsidRPr="004C25AB">
        <w:rPr>
          <w:rFonts w:ascii="Arial" w:eastAsia="Times New Roman" w:hAnsi="Arial" w:cs="Arial"/>
          <w:color w:val="000000"/>
          <w:sz w:val="22"/>
          <w:szCs w:val="22"/>
        </w:rPr>
        <w:t xml:space="preserve">-Branca, deckt fast alle wichtigen internationalen Segmente ab und ist in seiner Stärke und Geschlossenheit sicher einmalig. </w:t>
      </w:r>
    </w:p>
    <w:p w14:paraId="10B2A13B" w14:textId="5E621F96" w:rsidR="00481B4F" w:rsidRDefault="00481B4F"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Hier Einsatz der Freisteller Fotos: xxx</w:t>
      </w:r>
    </w:p>
    <w:p w14:paraId="6456F266" w14:textId="77777777" w:rsidR="00365159" w:rsidRDefault="00365159"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406889A5" w14:textId="77777777" w:rsidR="00481B4F" w:rsidRDefault="00481B4F"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2BBA5E48" w14:textId="77777777" w:rsidR="00481B4F" w:rsidRDefault="00481B4F"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56DFAFA5" w14:textId="77777777" w:rsidR="00365159" w:rsidRDefault="00365159"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448D1263" w14:textId="77777777" w:rsidR="00DA434B" w:rsidRDefault="00DA434B"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7FB8A6B8" w14:textId="77777777" w:rsidR="00481B4F" w:rsidRDefault="00481B4F"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p w14:paraId="69E0CE0D" w14:textId="77777777" w:rsidR="00481B4F" w:rsidRPr="00481B4F" w:rsidRDefault="00481B4F" w:rsidP="0026316B">
      <w:pPr>
        <w:pStyle w:val="Kopfzeile"/>
        <w:tabs>
          <w:tab w:val="clear" w:pos="9072"/>
          <w:tab w:val="left" w:pos="0"/>
          <w:tab w:val="left" w:pos="3402"/>
        </w:tabs>
        <w:spacing w:after="240" w:line="360" w:lineRule="auto"/>
        <w:jc w:val="both"/>
        <w:rPr>
          <w:rFonts w:ascii="Arial" w:eastAsia="Times New Roman" w:hAnsi="Arial" w:cs="Arial"/>
          <w:color w:val="000000"/>
          <w:sz w:val="22"/>
          <w:szCs w:val="22"/>
        </w:rPr>
      </w:pPr>
    </w:p>
    <w:tbl>
      <w:tblPr>
        <w:tblW w:w="7867" w:type="dxa"/>
        <w:tblInd w:w="38" w:type="dxa"/>
        <w:tblLook w:val="01E0" w:firstRow="1" w:lastRow="1" w:firstColumn="1" w:lastColumn="1" w:noHBand="0" w:noVBand="0"/>
      </w:tblPr>
      <w:tblGrid>
        <w:gridCol w:w="4181"/>
        <w:gridCol w:w="3686"/>
      </w:tblGrid>
      <w:tr w:rsidR="000A368E" w14:paraId="22F22A6D" w14:textId="77777777" w:rsidTr="00D86B06">
        <w:tc>
          <w:tcPr>
            <w:tcW w:w="4181" w:type="dxa"/>
          </w:tcPr>
          <w:p w14:paraId="5A80059E" w14:textId="77777777" w:rsidR="000A368E" w:rsidRPr="00D86B06" w:rsidRDefault="000A368E" w:rsidP="0057329A">
            <w:pPr>
              <w:pStyle w:val="berschrift3"/>
              <w:jc w:val="both"/>
              <w:rPr>
                <w:sz w:val="15"/>
                <w:szCs w:val="15"/>
                <w:lang w:val="de-DE"/>
              </w:rPr>
            </w:pPr>
            <w:r w:rsidRPr="00D86B06">
              <w:rPr>
                <w:sz w:val="15"/>
                <w:szCs w:val="15"/>
                <w:lang w:val="de-DE"/>
              </w:rPr>
              <w:t>Direktkontakt</w:t>
            </w:r>
          </w:p>
          <w:p w14:paraId="7C6470E3" w14:textId="77777777" w:rsidR="000A368E" w:rsidRPr="00D86B06" w:rsidRDefault="000A368E" w:rsidP="0057329A">
            <w:pPr>
              <w:jc w:val="both"/>
              <w:rPr>
                <w:rFonts w:ascii="Arial" w:hAnsi="Arial"/>
                <w:sz w:val="15"/>
                <w:szCs w:val="15"/>
              </w:rPr>
            </w:pPr>
            <w:r w:rsidRPr="00D86B06">
              <w:rPr>
                <w:rFonts w:ascii="Arial" w:hAnsi="Arial"/>
                <w:sz w:val="15"/>
                <w:szCs w:val="15"/>
              </w:rPr>
              <w:t>BORCO-MARKEN-IMPORT</w:t>
            </w:r>
          </w:p>
          <w:p w14:paraId="344BA349" w14:textId="77777777" w:rsidR="000A368E" w:rsidRPr="00D86B06" w:rsidRDefault="000A368E" w:rsidP="0057329A">
            <w:pPr>
              <w:jc w:val="both"/>
              <w:rPr>
                <w:rFonts w:ascii="Arial" w:hAnsi="Arial"/>
                <w:sz w:val="15"/>
                <w:szCs w:val="15"/>
              </w:rPr>
            </w:pPr>
            <w:r w:rsidRPr="00D86B06">
              <w:rPr>
                <w:rFonts w:ascii="Arial" w:hAnsi="Arial"/>
                <w:sz w:val="15"/>
                <w:szCs w:val="15"/>
              </w:rPr>
              <w:t xml:space="preserve">MATTHIESEN GMBH &amp; CO. KG </w:t>
            </w:r>
          </w:p>
          <w:p w14:paraId="54C3F3DF" w14:textId="77777777" w:rsidR="000A368E" w:rsidRPr="00D86B06" w:rsidRDefault="000A368E" w:rsidP="0057329A">
            <w:pPr>
              <w:jc w:val="both"/>
              <w:rPr>
                <w:rFonts w:ascii="Arial" w:hAnsi="Arial"/>
                <w:sz w:val="15"/>
                <w:szCs w:val="15"/>
              </w:rPr>
            </w:pPr>
            <w:proofErr w:type="spellStart"/>
            <w:r w:rsidRPr="00D86B06">
              <w:rPr>
                <w:rFonts w:ascii="Arial" w:hAnsi="Arial"/>
                <w:sz w:val="15"/>
                <w:szCs w:val="15"/>
              </w:rPr>
              <w:t>Winsbergring</w:t>
            </w:r>
            <w:proofErr w:type="spellEnd"/>
            <w:r w:rsidRPr="00D86B06">
              <w:rPr>
                <w:rFonts w:ascii="Arial" w:hAnsi="Arial"/>
                <w:sz w:val="15"/>
                <w:szCs w:val="15"/>
              </w:rPr>
              <w:t xml:space="preserve"> 12 – 22 · 22525 Hamburg</w:t>
            </w:r>
          </w:p>
          <w:p w14:paraId="7C6F8F5E" w14:textId="77777777" w:rsidR="000A368E" w:rsidRPr="00D86B06" w:rsidRDefault="000A368E" w:rsidP="0057329A">
            <w:pPr>
              <w:jc w:val="both"/>
              <w:rPr>
                <w:rFonts w:ascii="Arial" w:hAnsi="Arial"/>
                <w:sz w:val="15"/>
                <w:szCs w:val="15"/>
              </w:rPr>
            </w:pPr>
            <w:r w:rsidRPr="00D86B06">
              <w:rPr>
                <w:rFonts w:ascii="Arial" w:hAnsi="Arial"/>
                <w:sz w:val="15"/>
                <w:szCs w:val="15"/>
              </w:rPr>
              <w:t>Telefon 040 / 85 31 6-0</w:t>
            </w:r>
          </w:p>
          <w:p w14:paraId="5EDC15CA" w14:textId="77777777" w:rsidR="000A368E" w:rsidRPr="00D86B06" w:rsidRDefault="000A368E" w:rsidP="0057329A">
            <w:pPr>
              <w:jc w:val="both"/>
              <w:rPr>
                <w:rFonts w:ascii="Arial" w:hAnsi="Arial"/>
                <w:sz w:val="15"/>
                <w:szCs w:val="15"/>
              </w:rPr>
            </w:pPr>
            <w:r w:rsidRPr="00D86B06">
              <w:rPr>
                <w:rFonts w:ascii="Arial" w:hAnsi="Arial"/>
                <w:sz w:val="15"/>
                <w:szCs w:val="15"/>
              </w:rPr>
              <w:t xml:space="preserve">Telefax 040 / 85 </w:t>
            </w:r>
            <w:proofErr w:type="spellStart"/>
            <w:r w:rsidRPr="00D86B06">
              <w:rPr>
                <w:rFonts w:ascii="Arial" w:hAnsi="Arial"/>
                <w:sz w:val="15"/>
                <w:szCs w:val="15"/>
              </w:rPr>
              <w:t>85</w:t>
            </w:r>
            <w:proofErr w:type="spellEnd"/>
            <w:r w:rsidRPr="00D86B06">
              <w:rPr>
                <w:rFonts w:ascii="Arial" w:hAnsi="Arial"/>
                <w:sz w:val="15"/>
                <w:szCs w:val="15"/>
              </w:rPr>
              <w:t xml:space="preserve"> 00</w:t>
            </w:r>
          </w:p>
          <w:p w14:paraId="3C3CBDF9" w14:textId="77777777" w:rsidR="000A368E" w:rsidRPr="00D86B06" w:rsidRDefault="000A368E" w:rsidP="0057329A">
            <w:pPr>
              <w:pStyle w:val="Kopfzeile"/>
              <w:tabs>
                <w:tab w:val="clear" w:pos="4536"/>
                <w:tab w:val="clear" w:pos="9072"/>
              </w:tabs>
              <w:jc w:val="both"/>
              <w:rPr>
                <w:rFonts w:ascii="Arial" w:hAnsi="Arial"/>
                <w:sz w:val="15"/>
                <w:szCs w:val="15"/>
                <w:u w:val="single"/>
              </w:rPr>
            </w:pPr>
            <w:r w:rsidRPr="00D86B06">
              <w:rPr>
                <w:rFonts w:ascii="Arial" w:hAnsi="Arial"/>
                <w:sz w:val="15"/>
                <w:szCs w:val="15"/>
              </w:rPr>
              <w:t>infoline@borco.com www.borco.com</w:t>
            </w:r>
          </w:p>
        </w:tc>
        <w:tc>
          <w:tcPr>
            <w:tcW w:w="3686" w:type="dxa"/>
          </w:tcPr>
          <w:p w14:paraId="0150E043" w14:textId="77777777" w:rsidR="000A368E" w:rsidRPr="00D86B06" w:rsidRDefault="000A368E" w:rsidP="00D86B06">
            <w:pPr>
              <w:pStyle w:val="Fuzeile"/>
              <w:tabs>
                <w:tab w:val="left" w:pos="4536"/>
              </w:tabs>
              <w:ind w:right="-108"/>
              <w:jc w:val="right"/>
              <w:rPr>
                <w:rFonts w:ascii="Arial" w:hAnsi="Arial"/>
                <w:b/>
                <w:sz w:val="15"/>
                <w:szCs w:val="15"/>
              </w:rPr>
            </w:pPr>
            <w:r w:rsidRPr="00D86B06">
              <w:rPr>
                <w:rFonts w:ascii="Arial" w:hAnsi="Arial"/>
                <w:b/>
                <w:sz w:val="15"/>
                <w:szCs w:val="15"/>
              </w:rPr>
              <w:t>Pressekontakt</w:t>
            </w:r>
          </w:p>
          <w:p w14:paraId="16B825E9" w14:textId="77777777" w:rsidR="000A368E" w:rsidRPr="00D86B06" w:rsidRDefault="0007773D" w:rsidP="00D86B06">
            <w:pPr>
              <w:pStyle w:val="Fuzeile"/>
              <w:tabs>
                <w:tab w:val="left" w:pos="4536"/>
              </w:tabs>
              <w:ind w:right="-108"/>
              <w:jc w:val="right"/>
              <w:rPr>
                <w:rFonts w:ascii="Arial" w:hAnsi="Arial"/>
                <w:sz w:val="15"/>
                <w:szCs w:val="15"/>
              </w:rPr>
            </w:pPr>
            <w:r w:rsidRPr="00D86B06">
              <w:rPr>
                <w:rFonts w:ascii="Arial" w:hAnsi="Arial"/>
                <w:sz w:val="15"/>
                <w:szCs w:val="15"/>
              </w:rPr>
              <w:t>LOERKE</w:t>
            </w:r>
            <w:r w:rsidR="000A368E" w:rsidRPr="00D86B06">
              <w:rPr>
                <w:rFonts w:ascii="Arial" w:hAnsi="Arial"/>
                <w:sz w:val="15"/>
                <w:szCs w:val="15"/>
              </w:rPr>
              <w:t xml:space="preserve"> Kommunikation GmbH</w:t>
            </w:r>
          </w:p>
          <w:p w14:paraId="31931EA2" w14:textId="77777777" w:rsidR="000A368E" w:rsidRPr="00D86B06" w:rsidRDefault="000A368E" w:rsidP="00D86B06">
            <w:pPr>
              <w:pStyle w:val="Fuzeile"/>
              <w:tabs>
                <w:tab w:val="left" w:pos="4536"/>
              </w:tabs>
              <w:ind w:right="-108"/>
              <w:jc w:val="right"/>
              <w:rPr>
                <w:rFonts w:ascii="Arial" w:hAnsi="Arial"/>
                <w:sz w:val="15"/>
                <w:szCs w:val="15"/>
              </w:rPr>
            </w:pPr>
            <w:proofErr w:type="spellStart"/>
            <w:r w:rsidRPr="00D86B06">
              <w:rPr>
                <w:rFonts w:ascii="Arial" w:hAnsi="Arial"/>
                <w:sz w:val="15"/>
                <w:szCs w:val="15"/>
              </w:rPr>
              <w:t>Marxsenweg</w:t>
            </w:r>
            <w:proofErr w:type="spellEnd"/>
            <w:r w:rsidRPr="00D86B06">
              <w:rPr>
                <w:rFonts w:ascii="Arial" w:hAnsi="Arial"/>
                <w:sz w:val="15"/>
                <w:szCs w:val="15"/>
              </w:rPr>
              <w:t xml:space="preserve"> 18 · 22605 Hamburg</w:t>
            </w:r>
          </w:p>
          <w:p w14:paraId="740AFAA9" w14:textId="77777777" w:rsidR="000A368E" w:rsidRPr="00D86B06" w:rsidRDefault="000A368E" w:rsidP="00D86B06">
            <w:pPr>
              <w:pStyle w:val="Fuzeile"/>
              <w:tabs>
                <w:tab w:val="left" w:pos="4536"/>
              </w:tabs>
              <w:ind w:right="-108"/>
              <w:jc w:val="right"/>
              <w:rPr>
                <w:rFonts w:ascii="Arial" w:hAnsi="Arial"/>
                <w:sz w:val="15"/>
                <w:szCs w:val="15"/>
              </w:rPr>
            </w:pPr>
            <w:r w:rsidRPr="00D86B06">
              <w:rPr>
                <w:rFonts w:ascii="Arial" w:hAnsi="Arial"/>
                <w:sz w:val="15"/>
                <w:szCs w:val="15"/>
              </w:rPr>
              <w:t>Telefon 040 / 30 99 799-0</w:t>
            </w:r>
          </w:p>
          <w:p w14:paraId="643F2ABA" w14:textId="77777777" w:rsidR="000A368E" w:rsidRPr="00D86B06" w:rsidRDefault="000A368E" w:rsidP="00D86B06">
            <w:pPr>
              <w:pStyle w:val="Fuzeile"/>
              <w:tabs>
                <w:tab w:val="left" w:pos="4536"/>
              </w:tabs>
              <w:ind w:right="-108"/>
              <w:jc w:val="right"/>
              <w:rPr>
                <w:rFonts w:ascii="Arial" w:hAnsi="Arial"/>
                <w:sz w:val="15"/>
                <w:szCs w:val="15"/>
              </w:rPr>
            </w:pPr>
            <w:r w:rsidRPr="00D86B06">
              <w:rPr>
                <w:rFonts w:ascii="Arial" w:hAnsi="Arial"/>
                <w:sz w:val="15"/>
                <w:szCs w:val="15"/>
              </w:rPr>
              <w:t>Telefax 040 / 30 99 799-69</w:t>
            </w:r>
          </w:p>
          <w:p w14:paraId="6657176E" w14:textId="77777777" w:rsidR="000A368E" w:rsidRPr="00D86B06" w:rsidRDefault="000A368E" w:rsidP="00D86B06">
            <w:pPr>
              <w:pStyle w:val="Fuzeile"/>
              <w:tabs>
                <w:tab w:val="left" w:pos="4536"/>
              </w:tabs>
              <w:ind w:right="-108"/>
              <w:jc w:val="right"/>
              <w:rPr>
                <w:rFonts w:ascii="Arial" w:hAnsi="Arial"/>
                <w:sz w:val="15"/>
                <w:szCs w:val="15"/>
              </w:rPr>
            </w:pPr>
            <w:r w:rsidRPr="00D86B06">
              <w:rPr>
                <w:rFonts w:ascii="Arial" w:hAnsi="Arial"/>
                <w:sz w:val="15"/>
                <w:szCs w:val="15"/>
              </w:rPr>
              <w:t>info@loerke-pr.com</w:t>
            </w:r>
          </w:p>
          <w:p w14:paraId="362ACC73" w14:textId="77777777" w:rsidR="000A368E" w:rsidRPr="00D86B06" w:rsidRDefault="000A368E" w:rsidP="00D86B06">
            <w:pPr>
              <w:pStyle w:val="Fuzeile"/>
              <w:tabs>
                <w:tab w:val="left" w:pos="4536"/>
              </w:tabs>
              <w:ind w:right="-108"/>
              <w:jc w:val="right"/>
              <w:rPr>
                <w:rFonts w:ascii="Arial" w:hAnsi="Arial"/>
                <w:sz w:val="15"/>
                <w:szCs w:val="15"/>
                <w:lang w:val="en-GB"/>
              </w:rPr>
            </w:pPr>
            <w:r w:rsidRPr="00D86B06">
              <w:rPr>
                <w:rFonts w:ascii="Arial" w:hAnsi="Arial"/>
                <w:sz w:val="15"/>
                <w:szCs w:val="15"/>
              </w:rPr>
              <w:t>www.loerke-pr.com</w:t>
            </w:r>
          </w:p>
        </w:tc>
      </w:tr>
    </w:tbl>
    <w:p w14:paraId="3F52587C" w14:textId="67BE0AEC" w:rsidR="00E53044" w:rsidRDefault="00E53044">
      <w:pPr>
        <w:tabs>
          <w:tab w:val="left" w:pos="580"/>
        </w:tabs>
        <w:spacing w:before="120" w:line="360" w:lineRule="auto"/>
        <w:jc w:val="both"/>
        <w:rPr>
          <w:sz w:val="10"/>
        </w:rPr>
      </w:pPr>
    </w:p>
    <w:p w14:paraId="3DF42F39" w14:textId="77777777" w:rsidR="00E53044" w:rsidRPr="00E53044" w:rsidRDefault="00E53044" w:rsidP="00E53044">
      <w:pPr>
        <w:rPr>
          <w:sz w:val="10"/>
        </w:rPr>
      </w:pPr>
    </w:p>
    <w:p w14:paraId="1B7E63C9" w14:textId="77777777" w:rsidR="00E53044" w:rsidRPr="00E53044" w:rsidRDefault="00E53044" w:rsidP="00E53044">
      <w:pPr>
        <w:rPr>
          <w:sz w:val="10"/>
        </w:rPr>
      </w:pPr>
    </w:p>
    <w:p w14:paraId="16720738" w14:textId="77777777" w:rsidR="00E53044" w:rsidRPr="00E53044" w:rsidRDefault="00E53044" w:rsidP="00E53044">
      <w:pPr>
        <w:rPr>
          <w:sz w:val="10"/>
        </w:rPr>
      </w:pPr>
    </w:p>
    <w:p w14:paraId="1AC705E7" w14:textId="77777777" w:rsidR="00E53044" w:rsidRPr="00E53044" w:rsidRDefault="00E53044" w:rsidP="00E53044">
      <w:pPr>
        <w:rPr>
          <w:sz w:val="10"/>
        </w:rPr>
      </w:pPr>
    </w:p>
    <w:p w14:paraId="00B5E963" w14:textId="603A3965" w:rsidR="000A368E" w:rsidRPr="00E53044" w:rsidRDefault="00E53044" w:rsidP="00E53044">
      <w:pPr>
        <w:tabs>
          <w:tab w:val="left" w:pos="5427"/>
        </w:tabs>
        <w:rPr>
          <w:sz w:val="10"/>
        </w:rPr>
      </w:pPr>
      <w:r>
        <w:rPr>
          <w:sz w:val="10"/>
        </w:rPr>
        <w:tab/>
      </w:r>
    </w:p>
    <w:sectPr w:rsidR="000A368E" w:rsidRPr="00E53044" w:rsidSect="00DA434B">
      <w:headerReference w:type="default" r:id="rId8"/>
      <w:footerReference w:type="default" r:id="rId9"/>
      <w:headerReference w:type="first" r:id="rId10"/>
      <w:footerReference w:type="first" r:id="rId11"/>
      <w:pgSz w:w="11906" w:h="16838"/>
      <w:pgMar w:top="2835" w:right="2408" w:bottom="567" w:left="1758" w:header="426" w:footer="16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EFFB" w14:textId="77777777" w:rsidR="00EA7003" w:rsidRDefault="00EA7003">
      <w:r>
        <w:separator/>
      </w:r>
    </w:p>
  </w:endnote>
  <w:endnote w:type="continuationSeparator" w:id="0">
    <w:p w14:paraId="58E5CCA9" w14:textId="77777777" w:rsidR="00EA7003" w:rsidRDefault="00EA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7E4E" w14:textId="77777777" w:rsidR="00E53044" w:rsidRDefault="00E53044" w:rsidP="00E53044">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DA434B">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DA434B">
      <w:rPr>
        <w:rStyle w:val="Seitenzahl"/>
        <w:rFonts w:ascii="Arial" w:hAnsi="Arial"/>
        <w:noProof/>
        <w:sz w:val="16"/>
      </w:rPr>
      <w:t>2</w:t>
    </w:r>
    <w:r>
      <w:rPr>
        <w:rStyle w:val="Seitenzahl"/>
        <w:rFonts w:ascii="Arial" w:hAnsi="Arial"/>
        <w:sz w:val="16"/>
      </w:rPr>
      <w:fldChar w:fldCharType="end"/>
    </w:r>
  </w:p>
  <w:p w14:paraId="7289C860" w14:textId="40494F27" w:rsidR="00EA7003" w:rsidRDefault="00EA7003" w:rsidP="00E53044">
    <w:pPr>
      <w:pStyle w:val="Fuzeile"/>
      <w:jc w:val="center"/>
      <w:rPr>
        <w:rFonts w:ascii="Arial" w:hAnsi="Arial"/>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863E" w14:textId="77777777" w:rsidR="00E53044" w:rsidRDefault="00E53044" w:rsidP="00E53044">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DA434B">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DA434B">
      <w:rPr>
        <w:rStyle w:val="Seitenzahl"/>
        <w:rFonts w:ascii="Arial" w:hAnsi="Arial"/>
        <w:noProof/>
        <w:sz w:val="16"/>
      </w:rPr>
      <w:t>2</w:t>
    </w:r>
    <w:r>
      <w:rPr>
        <w:rStyle w:val="Seitenzahl"/>
        <w:rFonts w:ascii="Arial" w:hAnsi="Arial"/>
        <w:sz w:val="16"/>
      </w:rPr>
      <w:fldChar w:fldCharType="end"/>
    </w:r>
  </w:p>
  <w:p w14:paraId="3F86EFC5" w14:textId="77777777" w:rsidR="00EA7003" w:rsidRDefault="00EA7003" w:rsidP="0001079C">
    <w:pPr>
      <w:pStyle w:val="Fuzeile"/>
      <w:jc w:val="center"/>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9F44" w14:textId="77777777" w:rsidR="00EA7003" w:rsidRDefault="00EA7003">
      <w:r>
        <w:separator/>
      </w:r>
    </w:p>
  </w:footnote>
  <w:footnote w:type="continuationSeparator" w:id="0">
    <w:p w14:paraId="651831FF" w14:textId="77777777" w:rsidR="00EA7003" w:rsidRDefault="00EA7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CFE0" w14:textId="3FF7FD13" w:rsidR="00EA7003" w:rsidRDefault="00EA7003">
    <w:pPr>
      <w:pStyle w:val="Kopfzeile"/>
    </w:pPr>
    <w:r>
      <w:rPr>
        <w:noProof/>
      </w:rPr>
      <w:drawing>
        <wp:anchor distT="0" distB="0" distL="114300" distR="114300" simplePos="0" relativeHeight="251661312" behindDoc="0" locked="0" layoutInCell="1" allowOverlap="1" wp14:anchorId="27B4A077" wp14:editId="577CB18C">
          <wp:simplePos x="0" y="0"/>
          <wp:positionH relativeFrom="column">
            <wp:posOffset>1716405</wp:posOffset>
          </wp:positionH>
          <wp:positionV relativeFrom="paragraph">
            <wp:posOffset>161925</wp:posOffset>
          </wp:positionV>
          <wp:extent cx="2001520" cy="1076960"/>
          <wp:effectExtent l="0" t="0" r="5080" b="0"/>
          <wp:wrapTopAndBottom/>
          <wp:docPr id="6" name="Bild 6" descr="LANSON_A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99AD" w14:textId="3CE87CCE" w:rsidR="00EA7003" w:rsidRDefault="00EA7003">
    <w:pPr>
      <w:pStyle w:val="Kopfzeile"/>
    </w:pPr>
    <w:r>
      <w:rPr>
        <w:noProof/>
      </w:rPr>
      <w:drawing>
        <wp:anchor distT="0" distB="0" distL="114300" distR="114300" simplePos="0" relativeHeight="251659264" behindDoc="0" locked="0" layoutInCell="1" allowOverlap="1" wp14:anchorId="3E08C773" wp14:editId="71D84DBB">
          <wp:simplePos x="0" y="0"/>
          <wp:positionH relativeFrom="column">
            <wp:posOffset>1564005</wp:posOffset>
          </wp:positionH>
          <wp:positionV relativeFrom="paragraph">
            <wp:posOffset>9525</wp:posOffset>
          </wp:positionV>
          <wp:extent cx="2001520" cy="1076960"/>
          <wp:effectExtent l="0" t="0" r="5080" b="0"/>
          <wp:wrapTopAndBottom/>
          <wp:docPr id="1" name="Bild 1" descr="LANSON_A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9A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B0"/>
    <w:rsid w:val="0001079C"/>
    <w:rsid w:val="00014BE0"/>
    <w:rsid w:val="00015EB9"/>
    <w:rsid w:val="00031C32"/>
    <w:rsid w:val="00036E5F"/>
    <w:rsid w:val="00044364"/>
    <w:rsid w:val="0004481F"/>
    <w:rsid w:val="000474C7"/>
    <w:rsid w:val="0005273A"/>
    <w:rsid w:val="0005749A"/>
    <w:rsid w:val="00073279"/>
    <w:rsid w:val="00073338"/>
    <w:rsid w:val="000749EF"/>
    <w:rsid w:val="0007773D"/>
    <w:rsid w:val="000839C1"/>
    <w:rsid w:val="0009456D"/>
    <w:rsid w:val="000A2D98"/>
    <w:rsid w:val="000A368E"/>
    <w:rsid w:val="000B4255"/>
    <w:rsid w:val="000B7E9C"/>
    <w:rsid w:val="000B7FC6"/>
    <w:rsid w:val="000C35CB"/>
    <w:rsid w:val="000C45F6"/>
    <w:rsid w:val="000C4895"/>
    <w:rsid w:val="000C6260"/>
    <w:rsid w:val="000E5912"/>
    <w:rsid w:val="000E7FCF"/>
    <w:rsid w:val="000F26EB"/>
    <w:rsid w:val="000F6AAD"/>
    <w:rsid w:val="00100B74"/>
    <w:rsid w:val="00101FA5"/>
    <w:rsid w:val="00106375"/>
    <w:rsid w:val="00117816"/>
    <w:rsid w:val="001204FF"/>
    <w:rsid w:val="00124321"/>
    <w:rsid w:val="00143A4A"/>
    <w:rsid w:val="001537BB"/>
    <w:rsid w:val="0018456E"/>
    <w:rsid w:val="00196770"/>
    <w:rsid w:val="0019678F"/>
    <w:rsid w:val="001A2B03"/>
    <w:rsid w:val="001B78FA"/>
    <w:rsid w:val="001D0BE4"/>
    <w:rsid w:val="001D4D95"/>
    <w:rsid w:val="001E3B4A"/>
    <w:rsid w:val="001E5DE3"/>
    <w:rsid w:val="001F4D74"/>
    <w:rsid w:val="001F4F95"/>
    <w:rsid w:val="001F5B72"/>
    <w:rsid w:val="001F5E23"/>
    <w:rsid w:val="001F623B"/>
    <w:rsid w:val="00204245"/>
    <w:rsid w:val="002102C0"/>
    <w:rsid w:val="002143C4"/>
    <w:rsid w:val="00224A6B"/>
    <w:rsid w:val="00224C94"/>
    <w:rsid w:val="0023481F"/>
    <w:rsid w:val="002557FA"/>
    <w:rsid w:val="0026316B"/>
    <w:rsid w:val="002639EF"/>
    <w:rsid w:val="00265E91"/>
    <w:rsid w:val="00274F2B"/>
    <w:rsid w:val="0027767C"/>
    <w:rsid w:val="002852F9"/>
    <w:rsid w:val="0028552F"/>
    <w:rsid w:val="00290368"/>
    <w:rsid w:val="002A18B1"/>
    <w:rsid w:val="002A5755"/>
    <w:rsid w:val="002A782B"/>
    <w:rsid w:val="002A7937"/>
    <w:rsid w:val="002B39F8"/>
    <w:rsid w:val="002B7039"/>
    <w:rsid w:val="002B7092"/>
    <w:rsid w:val="002C34C9"/>
    <w:rsid w:val="002C462B"/>
    <w:rsid w:val="002C721A"/>
    <w:rsid w:val="002D104B"/>
    <w:rsid w:val="002D49A9"/>
    <w:rsid w:val="002D7F4D"/>
    <w:rsid w:val="002E140C"/>
    <w:rsid w:val="002E3F56"/>
    <w:rsid w:val="002F14AE"/>
    <w:rsid w:val="002F6BB3"/>
    <w:rsid w:val="003056A2"/>
    <w:rsid w:val="00307E14"/>
    <w:rsid w:val="003166EB"/>
    <w:rsid w:val="00317855"/>
    <w:rsid w:val="00321D97"/>
    <w:rsid w:val="00322B91"/>
    <w:rsid w:val="00326AEF"/>
    <w:rsid w:val="00330839"/>
    <w:rsid w:val="00332242"/>
    <w:rsid w:val="0033726A"/>
    <w:rsid w:val="003373BC"/>
    <w:rsid w:val="0033749B"/>
    <w:rsid w:val="00337898"/>
    <w:rsid w:val="0034349C"/>
    <w:rsid w:val="00344D18"/>
    <w:rsid w:val="00351459"/>
    <w:rsid w:val="003531BD"/>
    <w:rsid w:val="003549EE"/>
    <w:rsid w:val="00356C9E"/>
    <w:rsid w:val="003579CE"/>
    <w:rsid w:val="00363675"/>
    <w:rsid w:val="00365159"/>
    <w:rsid w:val="00367BAE"/>
    <w:rsid w:val="00375867"/>
    <w:rsid w:val="003777A7"/>
    <w:rsid w:val="00386460"/>
    <w:rsid w:val="00395976"/>
    <w:rsid w:val="003977C8"/>
    <w:rsid w:val="003A37DA"/>
    <w:rsid w:val="003A4AE1"/>
    <w:rsid w:val="003B0062"/>
    <w:rsid w:val="003B0AEE"/>
    <w:rsid w:val="003B4A54"/>
    <w:rsid w:val="003B799E"/>
    <w:rsid w:val="003C0576"/>
    <w:rsid w:val="003C4B3D"/>
    <w:rsid w:val="003C6677"/>
    <w:rsid w:val="003C6ADE"/>
    <w:rsid w:val="003D49B1"/>
    <w:rsid w:val="003E2E61"/>
    <w:rsid w:val="003F0104"/>
    <w:rsid w:val="003F11D2"/>
    <w:rsid w:val="003F1568"/>
    <w:rsid w:val="003F3DDE"/>
    <w:rsid w:val="003F6AA2"/>
    <w:rsid w:val="003F704A"/>
    <w:rsid w:val="00403F8A"/>
    <w:rsid w:val="00414B12"/>
    <w:rsid w:val="004167CE"/>
    <w:rsid w:val="00420231"/>
    <w:rsid w:val="0042088F"/>
    <w:rsid w:val="004238D8"/>
    <w:rsid w:val="0042442D"/>
    <w:rsid w:val="00447906"/>
    <w:rsid w:val="00462C53"/>
    <w:rsid w:val="00481B4F"/>
    <w:rsid w:val="004878F4"/>
    <w:rsid w:val="004938B1"/>
    <w:rsid w:val="0049795D"/>
    <w:rsid w:val="004A3A50"/>
    <w:rsid w:val="004B2C4A"/>
    <w:rsid w:val="004C25AB"/>
    <w:rsid w:val="004C79CE"/>
    <w:rsid w:val="004D0664"/>
    <w:rsid w:val="004D11A5"/>
    <w:rsid w:val="004D63BE"/>
    <w:rsid w:val="004E2A7C"/>
    <w:rsid w:val="004E5C36"/>
    <w:rsid w:val="004E6C89"/>
    <w:rsid w:val="004F2171"/>
    <w:rsid w:val="0050265F"/>
    <w:rsid w:val="00506110"/>
    <w:rsid w:val="005066B2"/>
    <w:rsid w:val="0050730D"/>
    <w:rsid w:val="00516AB9"/>
    <w:rsid w:val="005300B7"/>
    <w:rsid w:val="00530E23"/>
    <w:rsid w:val="00534F45"/>
    <w:rsid w:val="00535F14"/>
    <w:rsid w:val="005373C4"/>
    <w:rsid w:val="005451F9"/>
    <w:rsid w:val="00560E75"/>
    <w:rsid w:val="0057329A"/>
    <w:rsid w:val="0058045E"/>
    <w:rsid w:val="0058437D"/>
    <w:rsid w:val="005A03B0"/>
    <w:rsid w:val="005B518B"/>
    <w:rsid w:val="005C401C"/>
    <w:rsid w:val="005D1382"/>
    <w:rsid w:val="005E19B0"/>
    <w:rsid w:val="005E1F02"/>
    <w:rsid w:val="0060260F"/>
    <w:rsid w:val="0060661C"/>
    <w:rsid w:val="006110D2"/>
    <w:rsid w:val="00640373"/>
    <w:rsid w:val="00643B54"/>
    <w:rsid w:val="00651149"/>
    <w:rsid w:val="00654435"/>
    <w:rsid w:val="0065485E"/>
    <w:rsid w:val="00654D88"/>
    <w:rsid w:val="00661727"/>
    <w:rsid w:val="00662FEC"/>
    <w:rsid w:val="00682D94"/>
    <w:rsid w:val="00685479"/>
    <w:rsid w:val="006945E0"/>
    <w:rsid w:val="00696CE1"/>
    <w:rsid w:val="00697E87"/>
    <w:rsid w:val="006A3E3A"/>
    <w:rsid w:val="006B0AA7"/>
    <w:rsid w:val="006B1B58"/>
    <w:rsid w:val="006B5E25"/>
    <w:rsid w:val="006B6840"/>
    <w:rsid w:val="006C3030"/>
    <w:rsid w:val="006D0B6C"/>
    <w:rsid w:val="006D307C"/>
    <w:rsid w:val="006D4110"/>
    <w:rsid w:val="006D4CCD"/>
    <w:rsid w:val="006F6583"/>
    <w:rsid w:val="006F7291"/>
    <w:rsid w:val="00712C82"/>
    <w:rsid w:val="00730A53"/>
    <w:rsid w:val="00731A04"/>
    <w:rsid w:val="00741159"/>
    <w:rsid w:val="00743B09"/>
    <w:rsid w:val="0075130A"/>
    <w:rsid w:val="007532A3"/>
    <w:rsid w:val="007551DA"/>
    <w:rsid w:val="00757BCF"/>
    <w:rsid w:val="0076104D"/>
    <w:rsid w:val="007628F1"/>
    <w:rsid w:val="00767FC6"/>
    <w:rsid w:val="00780651"/>
    <w:rsid w:val="00785341"/>
    <w:rsid w:val="007A3BDF"/>
    <w:rsid w:val="007B1837"/>
    <w:rsid w:val="007B2935"/>
    <w:rsid w:val="007C089A"/>
    <w:rsid w:val="007C5026"/>
    <w:rsid w:val="007D1735"/>
    <w:rsid w:val="007D6344"/>
    <w:rsid w:val="007E33F5"/>
    <w:rsid w:val="007E4826"/>
    <w:rsid w:val="007F06D8"/>
    <w:rsid w:val="007F0DD6"/>
    <w:rsid w:val="007F14C2"/>
    <w:rsid w:val="0080008F"/>
    <w:rsid w:val="00803BE9"/>
    <w:rsid w:val="00806673"/>
    <w:rsid w:val="008370DC"/>
    <w:rsid w:val="00844D4C"/>
    <w:rsid w:val="0084520D"/>
    <w:rsid w:val="00845393"/>
    <w:rsid w:val="00851051"/>
    <w:rsid w:val="00852463"/>
    <w:rsid w:val="00852FA1"/>
    <w:rsid w:val="0085783B"/>
    <w:rsid w:val="00860953"/>
    <w:rsid w:val="00864646"/>
    <w:rsid w:val="00875981"/>
    <w:rsid w:val="00886FE6"/>
    <w:rsid w:val="008A2C56"/>
    <w:rsid w:val="008A73D5"/>
    <w:rsid w:val="008A75FA"/>
    <w:rsid w:val="008B1BBD"/>
    <w:rsid w:val="008B44B2"/>
    <w:rsid w:val="008C219D"/>
    <w:rsid w:val="008C6069"/>
    <w:rsid w:val="008D2B0B"/>
    <w:rsid w:val="008E1A45"/>
    <w:rsid w:val="008E2C8F"/>
    <w:rsid w:val="008E55E0"/>
    <w:rsid w:val="008E65C9"/>
    <w:rsid w:val="008F45DC"/>
    <w:rsid w:val="008F5B53"/>
    <w:rsid w:val="008F7A7E"/>
    <w:rsid w:val="008F7AD2"/>
    <w:rsid w:val="00900F71"/>
    <w:rsid w:val="00907EC7"/>
    <w:rsid w:val="00910B90"/>
    <w:rsid w:val="00917615"/>
    <w:rsid w:val="009227DA"/>
    <w:rsid w:val="0094459A"/>
    <w:rsid w:val="00956BB4"/>
    <w:rsid w:val="00957633"/>
    <w:rsid w:val="00960237"/>
    <w:rsid w:val="009604FA"/>
    <w:rsid w:val="00970EE8"/>
    <w:rsid w:val="009804E5"/>
    <w:rsid w:val="009822C8"/>
    <w:rsid w:val="009941B9"/>
    <w:rsid w:val="00995EF9"/>
    <w:rsid w:val="009B423B"/>
    <w:rsid w:val="009C6548"/>
    <w:rsid w:val="009C6ED3"/>
    <w:rsid w:val="009E0D23"/>
    <w:rsid w:val="009E56F9"/>
    <w:rsid w:val="009E7CC7"/>
    <w:rsid w:val="009F586A"/>
    <w:rsid w:val="009F7E04"/>
    <w:rsid w:val="00A0216D"/>
    <w:rsid w:val="00A05B5D"/>
    <w:rsid w:val="00A0630C"/>
    <w:rsid w:val="00A33322"/>
    <w:rsid w:val="00A410F7"/>
    <w:rsid w:val="00A417AA"/>
    <w:rsid w:val="00A43DF7"/>
    <w:rsid w:val="00A442D0"/>
    <w:rsid w:val="00A500B9"/>
    <w:rsid w:val="00A5428E"/>
    <w:rsid w:val="00A674CC"/>
    <w:rsid w:val="00A710C1"/>
    <w:rsid w:val="00A71947"/>
    <w:rsid w:val="00A77C11"/>
    <w:rsid w:val="00A77E07"/>
    <w:rsid w:val="00A843DD"/>
    <w:rsid w:val="00A868A5"/>
    <w:rsid w:val="00A879D3"/>
    <w:rsid w:val="00AA4137"/>
    <w:rsid w:val="00AB3EE0"/>
    <w:rsid w:val="00AC1EAB"/>
    <w:rsid w:val="00AC2886"/>
    <w:rsid w:val="00AC7E4A"/>
    <w:rsid w:val="00AD52D8"/>
    <w:rsid w:val="00AE010C"/>
    <w:rsid w:val="00AE3F8A"/>
    <w:rsid w:val="00AE4D70"/>
    <w:rsid w:val="00AE7EEB"/>
    <w:rsid w:val="00B07856"/>
    <w:rsid w:val="00B11CE6"/>
    <w:rsid w:val="00B162F8"/>
    <w:rsid w:val="00B162FF"/>
    <w:rsid w:val="00B305C5"/>
    <w:rsid w:val="00B37D79"/>
    <w:rsid w:val="00B4016B"/>
    <w:rsid w:val="00B41EF6"/>
    <w:rsid w:val="00B436F6"/>
    <w:rsid w:val="00B43B6C"/>
    <w:rsid w:val="00B507A1"/>
    <w:rsid w:val="00B54D62"/>
    <w:rsid w:val="00B612C8"/>
    <w:rsid w:val="00B626CA"/>
    <w:rsid w:val="00B70EA4"/>
    <w:rsid w:val="00B770C2"/>
    <w:rsid w:val="00B8543C"/>
    <w:rsid w:val="00B864EF"/>
    <w:rsid w:val="00B96A86"/>
    <w:rsid w:val="00BA05C3"/>
    <w:rsid w:val="00BA0654"/>
    <w:rsid w:val="00BA621E"/>
    <w:rsid w:val="00BA7CDE"/>
    <w:rsid w:val="00BB1B56"/>
    <w:rsid w:val="00BB3CBD"/>
    <w:rsid w:val="00BB799E"/>
    <w:rsid w:val="00BC317F"/>
    <w:rsid w:val="00BC5DF7"/>
    <w:rsid w:val="00BC5EED"/>
    <w:rsid w:val="00BE2C23"/>
    <w:rsid w:val="00BE4472"/>
    <w:rsid w:val="00BE6A23"/>
    <w:rsid w:val="00BE76A2"/>
    <w:rsid w:val="00BF1E8E"/>
    <w:rsid w:val="00BF30CC"/>
    <w:rsid w:val="00C04D43"/>
    <w:rsid w:val="00C05F7C"/>
    <w:rsid w:val="00C153BC"/>
    <w:rsid w:val="00C15521"/>
    <w:rsid w:val="00C25D36"/>
    <w:rsid w:val="00C27A81"/>
    <w:rsid w:val="00C31C66"/>
    <w:rsid w:val="00C36999"/>
    <w:rsid w:val="00C4235D"/>
    <w:rsid w:val="00C42514"/>
    <w:rsid w:val="00C43503"/>
    <w:rsid w:val="00C44FF4"/>
    <w:rsid w:val="00C46842"/>
    <w:rsid w:val="00C62321"/>
    <w:rsid w:val="00C7545D"/>
    <w:rsid w:val="00C82DAD"/>
    <w:rsid w:val="00C847A5"/>
    <w:rsid w:val="00C85271"/>
    <w:rsid w:val="00C93AFB"/>
    <w:rsid w:val="00C9628E"/>
    <w:rsid w:val="00CB5223"/>
    <w:rsid w:val="00CC030E"/>
    <w:rsid w:val="00CD46AA"/>
    <w:rsid w:val="00CD4877"/>
    <w:rsid w:val="00CD53BE"/>
    <w:rsid w:val="00CD767D"/>
    <w:rsid w:val="00CD7ACA"/>
    <w:rsid w:val="00CE27AA"/>
    <w:rsid w:val="00CF2F38"/>
    <w:rsid w:val="00D02416"/>
    <w:rsid w:val="00D02BF0"/>
    <w:rsid w:val="00D02E15"/>
    <w:rsid w:val="00D02FBD"/>
    <w:rsid w:val="00D20B55"/>
    <w:rsid w:val="00D20DB0"/>
    <w:rsid w:val="00D21147"/>
    <w:rsid w:val="00D341D5"/>
    <w:rsid w:val="00D40C7E"/>
    <w:rsid w:val="00D47E2B"/>
    <w:rsid w:val="00D62AA7"/>
    <w:rsid w:val="00D80377"/>
    <w:rsid w:val="00D83BF0"/>
    <w:rsid w:val="00D86B06"/>
    <w:rsid w:val="00D86C91"/>
    <w:rsid w:val="00D93707"/>
    <w:rsid w:val="00D943A4"/>
    <w:rsid w:val="00D96113"/>
    <w:rsid w:val="00D979C7"/>
    <w:rsid w:val="00DA1FF2"/>
    <w:rsid w:val="00DA434B"/>
    <w:rsid w:val="00DA4EAE"/>
    <w:rsid w:val="00DB0FB9"/>
    <w:rsid w:val="00DB41FE"/>
    <w:rsid w:val="00DB7D7C"/>
    <w:rsid w:val="00DC11E5"/>
    <w:rsid w:val="00DD065E"/>
    <w:rsid w:val="00DD1643"/>
    <w:rsid w:val="00DD5D21"/>
    <w:rsid w:val="00DD797D"/>
    <w:rsid w:val="00DE1D24"/>
    <w:rsid w:val="00DE6397"/>
    <w:rsid w:val="00DF194E"/>
    <w:rsid w:val="00DF38B6"/>
    <w:rsid w:val="00E0064C"/>
    <w:rsid w:val="00E0206E"/>
    <w:rsid w:val="00E05D65"/>
    <w:rsid w:val="00E16DDC"/>
    <w:rsid w:val="00E219C7"/>
    <w:rsid w:val="00E26052"/>
    <w:rsid w:val="00E31D32"/>
    <w:rsid w:val="00E4292A"/>
    <w:rsid w:val="00E53044"/>
    <w:rsid w:val="00E54C63"/>
    <w:rsid w:val="00E54DC6"/>
    <w:rsid w:val="00E602DE"/>
    <w:rsid w:val="00E6791F"/>
    <w:rsid w:val="00E7556A"/>
    <w:rsid w:val="00E87BBA"/>
    <w:rsid w:val="00E92108"/>
    <w:rsid w:val="00E95651"/>
    <w:rsid w:val="00EA21D4"/>
    <w:rsid w:val="00EA3D09"/>
    <w:rsid w:val="00EA7003"/>
    <w:rsid w:val="00EB7785"/>
    <w:rsid w:val="00EC0064"/>
    <w:rsid w:val="00EC0548"/>
    <w:rsid w:val="00EC0F32"/>
    <w:rsid w:val="00EC3227"/>
    <w:rsid w:val="00EC4DFC"/>
    <w:rsid w:val="00EC5A95"/>
    <w:rsid w:val="00EC7081"/>
    <w:rsid w:val="00EE0344"/>
    <w:rsid w:val="00F06ED3"/>
    <w:rsid w:val="00F100D6"/>
    <w:rsid w:val="00F13109"/>
    <w:rsid w:val="00F156CB"/>
    <w:rsid w:val="00F24DF6"/>
    <w:rsid w:val="00F32DFB"/>
    <w:rsid w:val="00F347B0"/>
    <w:rsid w:val="00F45061"/>
    <w:rsid w:val="00F504E5"/>
    <w:rsid w:val="00F53D1D"/>
    <w:rsid w:val="00F55BFE"/>
    <w:rsid w:val="00F571F2"/>
    <w:rsid w:val="00F70EB2"/>
    <w:rsid w:val="00F74D0E"/>
    <w:rsid w:val="00F7766A"/>
    <w:rsid w:val="00F82D2B"/>
    <w:rsid w:val="00F9267A"/>
    <w:rsid w:val="00F92B04"/>
    <w:rsid w:val="00FA0D24"/>
    <w:rsid w:val="00FA7533"/>
    <w:rsid w:val="00FB4796"/>
    <w:rsid w:val="00FC004E"/>
    <w:rsid w:val="00FC2832"/>
    <w:rsid w:val="00FD2717"/>
    <w:rsid w:val="00FE55A9"/>
    <w:rsid w:val="00FE711F"/>
    <w:rsid w:val="00FF6E6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4C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unhideWhenUsed/>
    <w:rsid w:val="00D341D5"/>
    <w:rPr>
      <w:szCs w:val="24"/>
    </w:rPr>
  </w:style>
  <w:style w:type="character" w:customStyle="1" w:styleId="KommentartextZeichen">
    <w:name w:val="Kommentartext Zeichen"/>
    <w:basedOn w:val="Absatzstandardschriftart"/>
    <w:link w:val="Kommentartext"/>
    <w:uiPriority w:val="99"/>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unhideWhenUsed/>
    <w:rsid w:val="00D341D5"/>
    <w:rPr>
      <w:szCs w:val="24"/>
    </w:rPr>
  </w:style>
  <w:style w:type="character" w:customStyle="1" w:styleId="KommentartextZeichen">
    <w:name w:val="Kommentartext Zeichen"/>
    <w:basedOn w:val="Absatzstandardschriftart"/>
    <w:link w:val="Kommentartext"/>
    <w:uiPriority w:val="99"/>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Die Lanson-Polo-Liason</vt:lpstr>
    </vt:vector>
  </TitlesOfParts>
  <Company>Loerke Kommunikation</Company>
  <LinksUpToDate>false</LinksUpToDate>
  <CharactersWithSpaces>3329</CharactersWithSpaces>
  <SharedDoc>false</SharedDoc>
  <HLinks>
    <vt:vector size="18" baseType="variant">
      <vt:variant>
        <vt:i4>1245205</vt:i4>
      </vt:variant>
      <vt:variant>
        <vt:i4>4838</vt:i4>
      </vt:variant>
      <vt:variant>
        <vt:i4>1026</vt:i4>
      </vt:variant>
      <vt:variant>
        <vt:i4>1</vt:i4>
      </vt:variant>
      <vt:variant>
        <vt:lpwstr>LANSON_A_4c_NEU</vt:lpwstr>
      </vt:variant>
      <vt:variant>
        <vt:lpwstr/>
      </vt:variant>
      <vt:variant>
        <vt:i4>1245205</vt:i4>
      </vt:variant>
      <vt:variant>
        <vt:i4>4883</vt:i4>
      </vt:variant>
      <vt:variant>
        <vt:i4>1025</vt:i4>
      </vt:variant>
      <vt:variant>
        <vt:i4>1</vt:i4>
      </vt:variant>
      <vt:variant>
        <vt:lpwstr>LANSON_A_4c_NEU</vt:lpwstr>
      </vt:variant>
      <vt:variant>
        <vt:lpwstr/>
      </vt:variant>
      <vt:variant>
        <vt:i4>5046377</vt:i4>
      </vt:variant>
      <vt:variant>
        <vt:i4>-1</vt:i4>
      </vt:variant>
      <vt:variant>
        <vt:i4>1027</vt:i4>
      </vt:variant>
      <vt:variant>
        <vt:i4>1</vt:i4>
      </vt:variant>
      <vt:variant>
        <vt:lpwstr>Clos_Lanson_2006_Schatulle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Lanson-Polo-Liason</dc:title>
  <dc:subject/>
  <dc:creator>Patricia Femfert</dc:creator>
  <cp:keywords/>
  <cp:lastModifiedBy>Teresa Reichmann</cp:lastModifiedBy>
  <cp:revision>13</cp:revision>
  <cp:lastPrinted>2017-02-06T10:04:00Z</cp:lastPrinted>
  <dcterms:created xsi:type="dcterms:W3CDTF">2017-02-10T13:28:00Z</dcterms:created>
  <dcterms:modified xsi:type="dcterms:W3CDTF">2017-02-15T13:29:00Z</dcterms:modified>
</cp:coreProperties>
</file>