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33" w:rsidRDefault="002A6833" w:rsidP="00660DB7">
      <w:pPr>
        <w:spacing w:after="0" w:line="240" w:lineRule="auto"/>
        <w:rPr>
          <w:b/>
          <w:bCs/>
        </w:rPr>
      </w:pPr>
    </w:p>
    <w:p w:rsidR="00985F8A" w:rsidRDefault="00985F8A" w:rsidP="007D1378">
      <w:pPr>
        <w:spacing w:after="0"/>
        <w:jc w:val="center"/>
        <w:rPr>
          <w:rFonts w:asciiTheme="minorHAnsi" w:hAnsiTheme="minorHAnsi" w:cs="Arial"/>
          <w:b/>
          <w:sz w:val="28"/>
          <w:szCs w:val="28"/>
        </w:rPr>
      </w:pPr>
    </w:p>
    <w:p w:rsidR="00985F8A" w:rsidRDefault="00985F8A" w:rsidP="007D1378">
      <w:pPr>
        <w:spacing w:after="0"/>
        <w:jc w:val="center"/>
        <w:rPr>
          <w:rFonts w:asciiTheme="minorHAnsi" w:hAnsiTheme="minorHAnsi" w:cs="Arial"/>
          <w:b/>
          <w:sz w:val="28"/>
          <w:szCs w:val="28"/>
        </w:rPr>
      </w:pPr>
    </w:p>
    <w:p w:rsidR="00C53CED" w:rsidRDefault="00C53CED" w:rsidP="00C53CED">
      <w:pPr>
        <w:spacing w:after="0" w:line="240" w:lineRule="auto"/>
        <w:jc w:val="center"/>
        <w:rPr>
          <w:rFonts w:ascii="Arial" w:hAnsi="Arial" w:cs="Arial"/>
          <w:b/>
          <w:sz w:val="24"/>
          <w:szCs w:val="24"/>
          <w:lang w:val="en-US"/>
        </w:rPr>
      </w:pPr>
    </w:p>
    <w:p w:rsidR="00C53CED" w:rsidRPr="003112C8" w:rsidRDefault="00C53CED" w:rsidP="00C53CED">
      <w:pPr>
        <w:spacing w:after="0" w:line="240" w:lineRule="auto"/>
        <w:jc w:val="center"/>
        <w:rPr>
          <w:rFonts w:ascii="Arial" w:hAnsi="Arial" w:cs="Arial"/>
          <w:b/>
          <w:sz w:val="24"/>
          <w:szCs w:val="24"/>
        </w:rPr>
      </w:pPr>
      <w:r w:rsidRPr="003112C8">
        <w:rPr>
          <w:rFonts w:ascii="Arial" w:hAnsi="Arial" w:cs="Arial"/>
          <w:b/>
          <w:sz w:val="24"/>
          <w:szCs w:val="24"/>
        </w:rPr>
        <w:t>Russian Standard Vodka Limited Edition: „Lyubavin“ neu im Handel</w:t>
      </w:r>
    </w:p>
    <w:p w:rsidR="00C53CED" w:rsidRPr="003112C8" w:rsidRDefault="00C53CED" w:rsidP="00DA48E3">
      <w:pPr>
        <w:spacing w:after="0" w:line="240" w:lineRule="auto"/>
        <w:rPr>
          <w:bCs/>
        </w:rPr>
      </w:pPr>
    </w:p>
    <w:p w:rsidR="00C53CED" w:rsidRPr="00C53CED" w:rsidRDefault="00660DB7" w:rsidP="00C53CED">
      <w:pPr>
        <w:jc w:val="both"/>
        <w:rPr>
          <w:bCs/>
        </w:rPr>
      </w:pPr>
      <w:r w:rsidRPr="006C5811">
        <w:rPr>
          <w:b/>
          <w:bCs/>
        </w:rPr>
        <w:t xml:space="preserve">Hamburg, </w:t>
      </w:r>
      <w:r w:rsidR="005D0AF8">
        <w:rPr>
          <w:b/>
          <w:bCs/>
        </w:rPr>
        <w:t>Oktober</w:t>
      </w:r>
      <w:r w:rsidR="005975A2">
        <w:rPr>
          <w:b/>
          <w:bCs/>
        </w:rPr>
        <w:t xml:space="preserve"> </w:t>
      </w:r>
      <w:r w:rsidR="007D1378" w:rsidRPr="006C5811">
        <w:rPr>
          <w:b/>
          <w:bCs/>
        </w:rPr>
        <w:t>201</w:t>
      </w:r>
      <w:r w:rsidR="00851977">
        <w:rPr>
          <w:b/>
          <w:bCs/>
        </w:rPr>
        <w:t>8</w:t>
      </w:r>
      <w:r w:rsidRPr="006C5811">
        <w:rPr>
          <w:bCs/>
        </w:rPr>
        <w:t>.</w:t>
      </w:r>
      <w:r w:rsidR="00D87252">
        <w:rPr>
          <w:bCs/>
        </w:rPr>
        <w:t xml:space="preserve"> </w:t>
      </w:r>
      <w:r w:rsidR="00C53CED">
        <w:rPr>
          <w:bCs/>
        </w:rPr>
        <w:t>Z</w:t>
      </w:r>
      <w:r w:rsidR="00C53CED" w:rsidRPr="00C53CED">
        <w:rPr>
          <w:bCs/>
        </w:rPr>
        <w:t xml:space="preserve">um bereits fünften Mal widmet die weltweite Nummer 1 der russischen Premium-Vodkas Russian Standard seiner traditionsreichen Heimat </w:t>
      </w:r>
      <w:r w:rsidR="00C53CED">
        <w:rPr>
          <w:bCs/>
        </w:rPr>
        <w:t xml:space="preserve">ab </w:t>
      </w:r>
      <w:r w:rsidR="005D0AF8">
        <w:rPr>
          <w:bCs/>
        </w:rPr>
        <w:t xml:space="preserve">sofort </w:t>
      </w:r>
      <w:r w:rsidR="00C53CED" w:rsidRPr="00C53CED">
        <w:rPr>
          <w:bCs/>
        </w:rPr>
        <w:t>eine aufmerksamkeitsstarke Limited Edition</w:t>
      </w:r>
      <w:r w:rsidR="005D0AF8">
        <w:rPr>
          <w:bCs/>
        </w:rPr>
        <w:t>, die sich in einem edlen Goldton zeigt</w:t>
      </w:r>
      <w:r w:rsidR="00C53CED" w:rsidRPr="00C53CED">
        <w:rPr>
          <w:bCs/>
        </w:rPr>
        <w:t xml:space="preserve">. In diesem Jahr ist das detailverliebte Design von den Werken des berühmten russischen Goldschmieds und Juweliers Alexander Lyubavin inspiriert, dessen faszinierende Verzierungen ihn zu einer Koryphäe des russischen Handwerks machten. Seit den 1850er-Jahren in der Silberwarenindustrie in St. Petersburg tätig, kaufte Alexander Lyubavin im späten 19. Jahrhundert eine Werkstatt, welche bald darauf mit einer Goldmedaille bei der Allrußischen Industrie- und Handwerksausstellung in Nizhnii Novgorod ausgezeichnet wurde. Sein Sohn Nikolai Lyubavin trat in die Fußstapfen seines Vaters und vergrößerte die Manufaktur, die sich 1907 schließlich als offizieller Lieferant des Zarenhofes etablieren konnte. </w:t>
      </w:r>
    </w:p>
    <w:p w:rsidR="00C53CED" w:rsidRPr="00C53CED" w:rsidRDefault="00C53CED" w:rsidP="00C53CED">
      <w:pPr>
        <w:jc w:val="both"/>
        <w:rPr>
          <w:bCs/>
        </w:rPr>
      </w:pPr>
      <w:r w:rsidRPr="00C53CED">
        <w:rPr>
          <w:bCs/>
        </w:rPr>
        <w:t>Gestaltet als Sinnbild russischer Folklore griff Alexander Lyubavin bei seinen Designs auf Elemente aus dem Barock und Jugendstil zurück, die er raffiniert zu kombinieren wusste. Das Ergebnis ist eine unverkennbare Handschrift Lyubavins, die das goldene Zeitalter der russischen Emaillierung einläutete und ein Zeugnis russischer Handwerkskunst darstellt. Dank opulent, golden schimmernder Ausstattung und feiner, eleganter Farbgebung der Verzierungen ehrt die Russian Standard Vodka Limited Edition das Talent und die Leidenschaft von Alexander Lyubavin. Eingebettet in die künstlerische Gestaltung ist ein Pelikan auf der Flaschenvorderseite, der als Mittelpunkt des Designs für große Sorgfalt und russische Folklore steht.</w:t>
      </w:r>
    </w:p>
    <w:p w:rsidR="00292FD3" w:rsidRDefault="00C53CED" w:rsidP="00EE0DD5">
      <w:pPr>
        <w:spacing w:after="0" w:line="240" w:lineRule="auto"/>
        <w:jc w:val="both"/>
        <w:rPr>
          <w:bCs/>
        </w:rPr>
      </w:pPr>
      <w:r>
        <w:rPr>
          <w:bCs/>
        </w:rPr>
        <w:t xml:space="preserve">Diese reich verzierte Ausstattung </w:t>
      </w:r>
      <w:r w:rsidR="00DC03C2">
        <w:rPr>
          <w:bCs/>
        </w:rPr>
        <w:t>ist</w:t>
      </w:r>
      <w:r w:rsidR="00405E77">
        <w:rPr>
          <w:bCs/>
        </w:rPr>
        <w:t>, solange der Vorrat reicht,</w:t>
      </w:r>
      <w:r w:rsidR="00DC03C2">
        <w:rPr>
          <w:bCs/>
        </w:rPr>
        <w:t xml:space="preserve"> im Lebensmitteleinzelhandel in Deutschland und Österreich für einen UVP von 12,49€ </w:t>
      </w:r>
      <w:r>
        <w:rPr>
          <w:bCs/>
        </w:rPr>
        <w:t>erhältlich.</w:t>
      </w:r>
    </w:p>
    <w:p w:rsidR="00C53CED" w:rsidRPr="00C53CED" w:rsidRDefault="00C53CED" w:rsidP="00EE0DD5">
      <w:pPr>
        <w:spacing w:after="0" w:line="240" w:lineRule="auto"/>
        <w:jc w:val="both"/>
        <w:rPr>
          <w:bCs/>
        </w:rPr>
      </w:pPr>
    </w:p>
    <w:p w:rsidR="00292FD3" w:rsidRDefault="00292FD3" w:rsidP="00EE0DD5">
      <w:pPr>
        <w:spacing w:after="0" w:line="240" w:lineRule="auto"/>
        <w:jc w:val="both"/>
        <w:rPr>
          <w:b/>
          <w:bCs/>
        </w:rPr>
      </w:pPr>
    </w:p>
    <w:p w:rsidR="00784770" w:rsidRPr="00650F9E" w:rsidRDefault="00761482" w:rsidP="00EE0DD5">
      <w:pPr>
        <w:spacing w:after="0" w:line="240" w:lineRule="auto"/>
        <w:jc w:val="both"/>
      </w:pPr>
      <w:r w:rsidRPr="00650F9E">
        <w:rPr>
          <w:b/>
          <w:bCs/>
        </w:rPr>
        <w:t xml:space="preserve">Russian Standard Vodka </w:t>
      </w:r>
      <w:r w:rsidRPr="00650F9E">
        <w:t>(</w:t>
      </w:r>
      <w:hyperlink r:id="rId8" w:history="1">
        <w:r w:rsidR="00784770" w:rsidRPr="00650F9E">
          <w:rPr>
            <w:rStyle w:val="Hyperlink"/>
          </w:rPr>
          <w:t>www.vodka.com</w:t>
        </w:r>
      </w:hyperlink>
      <w:r w:rsidRPr="00650F9E">
        <w:t>)</w:t>
      </w:r>
    </w:p>
    <w:p w:rsidR="005D0AF8" w:rsidRDefault="00761482" w:rsidP="003112C8">
      <w:pPr>
        <w:jc w:val="both"/>
      </w:pPr>
      <w:r w:rsidRPr="00DA48E3">
        <w:br/>
      </w:r>
      <w:r w:rsidR="00CD3A46" w:rsidRPr="00BB17A4">
        <w:t xml:space="preserve">Russian Standard Vodka ist die weltweite Nr. 1 der russischen Premium-Vodkas und dominiert das Premium-Segment in Russland mit einem Marktanteil von 40 Prozent. </w:t>
      </w:r>
      <w:r w:rsidR="00CD3A46" w:rsidRPr="00BB17A4">
        <w:rPr>
          <w:bCs/>
        </w:rPr>
        <w:t>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w:t>
      </w:r>
      <w:r w:rsidR="003112C8">
        <w:rPr>
          <w:rFonts w:ascii="Arial" w:hAnsi="Arial"/>
          <w:color w:val="000000"/>
        </w:rPr>
        <w:t xml:space="preserve"> </w:t>
      </w:r>
      <w:r w:rsidR="00CD3A46" w:rsidRPr="00BB17A4">
        <w:t xml:space="preserve">Roustam Tariko </w:t>
      </w:r>
      <w:r w:rsidR="00CD3A46" w:rsidRPr="00BB17A4">
        <w:softHyphen/>
        <w:t>–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Dimitrij Mendelejew aufstellte.</w:t>
      </w:r>
      <w:r w:rsidR="003112C8">
        <w:t xml:space="preserve"> </w:t>
      </w:r>
      <w:r w:rsidR="00CD3A46" w:rsidRPr="00E15B82">
        <w:t xml:space="preserve">Zwei Jahre nach dem Start übertrafen die Absätze von Russian Standard die aller importierten Premium-Vodkas auf dem russischen Markt. Dies führte zu einer </w:t>
      </w:r>
    </w:p>
    <w:p w:rsidR="005D0AF8" w:rsidRDefault="005D0AF8" w:rsidP="003112C8">
      <w:pPr>
        <w:jc w:val="both"/>
      </w:pPr>
    </w:p>
    <w:p w:rsidR="005D0AF8" w:rsidRDefault="005D0AF8" w:rsidP="003112C8">
      <w:pPr>
        <w:jc w:val="both"/>
      </w:pPr>
    </w:p>
    <w:p w:rsidR="005D0AF8" w:rsidRDefault="005D0AF8" w:rsidP="003112C8">
      <w:pPr>
        <w:jc w:val="both"/>
      </w:pPr>
    </w:p>
    <w:p w:rsidR="005D0AF8" w:rsidRDefault="005D0AF8" w:rsidP="003112C8">
      <w:pPr>
        <w:jc w:val="both"/>
      </w:pPr>
    </w:p>
    <w:p w:rsidR="00CD3A46" w:rsidRPr="003112C8" w:rsidRDefault="00CD3A46" w:rsidP="003112C8">
      <w:pPr>
        <w:jc w:val="both"/>
        <w:rPr>
          <w:rFonts w:ascii="Arial" w:hAnsi="Arial"/>
          <w:color w:val="000000"/>
        </w:rPr>
      </w:pPr>
      <w:r w:rsidRPr="00E15B82">
        <w:t>breiten internationalen Expansion und der Einführung von Russian Standard Platinum im Jahr 2001. Die Luxusmarke des Unternehmens, Russian Standard Imperia, wurde 2004 eingeführt.</w:t>
      </w:r>
    </w:p>
    <w:p w:rsidR="00C53CED" w:rsidRDefault="00C53CED" w:rsidP="00784770">
      <w:pPr>
        <w:pStyle w:val="KeinLeerraum"/>
        <w:jc w:val="both"/>
        <w:rPr>
          <w:b/>
        </w:rPr>
      </w:pPr>
    </w:p>
    <w:p w:rsidR="005B24FF" w:rsidRDefault="005B24FF" w:rsidP="00784770">
      <w:pPr>
        <w:pStyle w:val="KeinLeerraum"/>
        <w:jc w:val="both"/>
        <w:rPr>
          <w:b/>
        </w:rPr>
      </w:pPr>
    </w:p>
    <w:p w:rsidR="008D580F" w:rsidRPr="00650F9E" w:rsidRDefault="00650F9E" w:rsidP="00784770">
      <w:pPr>
        <w:pStyle w:val="KeinLeerraum"/>
        <w:jc w:val="both"/>
        <w:rPr>
          <w:b/>
        </w:rPr>
      </w:pPr>
      <w:r w:rsidRPr="00650F9E">
        <w:rPr>
          <w:b/>
        </w:rPr>
        <w:t>BORCO-MARKEN-IMPORT</w:t>
      </w:r>
    </w:p>
    <w:p w:rsidR="00784770" w:rsidRPr="00DA48E3" w:rsidRDefault="00784770" w:rsidP="00784770">
      <w:pPr>
        <w:pStyle w:val="KeinLeerraum"/>
        <w:jc w:val="both"/>
      </w:pPr>
    </w:p>
    <w:p w:rsidR="00784770" w:rsidRDefault="00761482" w:rsidP="00CD3A46">
      <w:pPr>
        <w:pStyle w:val="KeinLeerraum"/>
        <w:spacing w:line="276" w:lineRule="auto"/>
        <w:jc w:val="both"/>
      </w:pPr>
      <w:r w:rsidRPr="00DA48E3">
        <w:t xml:space="preserve">Russian Standard </w:t>
      </w:r>
      <w:r w:rsidR="00C53CED">
        <w:t>Vodka</w:t>
      </w:r>
      <w:r w:rsidR="00FF24F1">
        <w:t xml:space="preserve"> </w:t>
      </w:r>
      <w:r w:rsidRPr="00DA48E3">
        <w:t>wird in Deutschla</w:t>
      </w:r>
      <w:r w:rsidR="00F01CAD">
        <w:t>nd und Österreich exklusiv von BORCO-MARKEN-IMPORT</w:t>
      </w:r>
      <w:r w:rsidRPr="00DA48E3">
        <w:t xml:space="preserve"> distribuiert. </w:t>
      </w:r>
      <w:r w:rsidR="00B7204F" w:rsidRPr="00B7204F">
        <w:t>BORCO, mit Sitz in Hamburg, ist einer der größten deutschen, österreichischen sowie europäischen Produzenten und Vermarkter internationaler Top Spirituosen Marken. Das Portfolio des unabhängigen Familienunternehmens, darunter unter anderem auch Sierra Tequila, Yeni Raki, Fernet-Branca und Lanson Champagne deckt fast alle wichtigen internationalen Segmente ab und ist in seiner Stärke und Geschlossenheit sicher einmalig.</w:t>
      </w:r>
    </w:p>
    <w:p w:rsidR="00EE0DD5" w:rsidRDefault="00EE0DD5" w:rsidP="00784770">
      <w:pPr>
        <w:pStyle w:val="KeinLeerraum"/>
        <w:jc w:val="both"/>
      </w:pPr>
    </w:p>
    <w:p w:rsidR="00EE0DD5" w:rsidRDefault="00EE0DD5" w:rsidP="00784770">
      <w:pPr>
        <w:pStyle w:val="KeinLeerraum"/>
        <w:jc w:val="both"/>
      </w:pPr>
    </w:p>
    <w:p w:rsidR="00784770" w:rsidRDefault="0075654E" w:rsidP="00784770">
      <w:pPr>
        <w:pStyle w:val="KeinLeerraum"/>
        <w:jc w:val="both"/>
        <w:rPr>
          <w:bCs/>
          <w:sz w:val="20"/>
          <w:szCs w:val="20"/>
          <w:u w:val="single"/>
        </w:rPr>
      </w:pPr>
      <w:r w:rsidRPr="00803B67">
        <w:rPr>
          <w:bCs/>
          <w:sz w:val="20"/>
          <w:szCs w:val="20"/>
          <w:u w:val="single"/>
        </w:rPr>
        <w:t>Für weitere Informationen wenden Sie sich gern an:</w:t>
      </w:r>
    </w:p>
    <w:p w:rsidR="00650F9E" w:rsidRPr="00803B67" w:rsidRDefault="00650F9E" w:rsidP="00784770">
      <w:pPr>
        <w:pStyle w:val="KeinLeerraum"/>
        <w:jc w:val="both"/>
        <w:rPr>
          <w:bCs/>
          <w:sz w:val="20"/>
          <w:szCs w:val="20"/>
          <w:u w:val="single"/>
        </w:rPr>
      </w:pPr>
    </w:p>
    <w:p w:rsidR="00784770" w:rsidRPr="00803B67" w:rsidRDefault="0075654E" w:rsidP="00784770">
      <w:pPr>
        <w:pStyle w:val="KeinLeerraum"/>
        <w:jc w:val="both"/>
        <w:rPr>
          <w:sz w:val="20"/>
          <w:szCs w:val="20"/>
        </w:rPr>
      </w:pPr>
      <w:r w:rsidRPr="007D1378">
        <w:rPr>
          <w:sz w:val="20"/>
          <w:szCs w:val="20"/>
          <w:lang w:val="en-US"/>
        </w:rPr>
        <w:t>BORCO-M</w:t>
      </w:r>
      <w:r w:rsidR="00EE0DD5" w:rsidRPr="007D1378">
        <w:rPr>
          <w:sz w:val="20"/>
          <w:szCs w:val="20"/>
          <w:lang w:val="en-US"/>
        </w:rPr>
        <w:t>ARKEN-IMPORT</w:t>
      </w:r>
      <w:r w:rsidRPr="007D1378">
        <w:rPr>
          <w:sz w:val="20"/>
          <w:szCs w:val="20"/>
          <w:lang w:val="en-US"/>
        </w:rPr>
        <w:t xml:space="preserve"> Matthiesen GmbH &amp; Co.</w:t>
      </w:r>
      <w:r w:rsidR="00EE0DD5" w:rsidRPr="007D1378">
        <w:rPr>
          <w:sz w:val="20"/>
          <w:szCs w:val="20"/>
          <w:lang w:val="en-US"/>
        </w:rPr>
        <w:t xml:space="preserve"> </w:t>
      </w:r>
      <w:r w:rsidRPr="00803B67">
        <w:rPr>
          <w:sz w:val="20"/>
          <w:szCs w:val="20"/>
        </w:rPr>
        <w:t>KG</w:t>
      </w:r>
    </w:p>
    <w:p w:rsidR="00784770" w:rsidRPr="00803B67" w:rsidRDefault="0075654E" w:rsidP="00784770">
      <w:pPr>
        <w:pStyle w:val="KeinLeerraum"/>
        <w:jc w:val="both"/>
        <w:rPr>
          <w:sz w:val="20"/>
          <w:szCs w:val="20"/>
        </w:rPr>
      </w:pPr>
      <w:r w:rsidRPr="00803B67">
        <w:rPr>
          <w:sz w:val="20"/>
          <w:szCs w:val="20"/>
        </w:rPr>
        <w:t>Winsbergring 12 – 22, 22525 Hamburg</w:t>
      </w:r>
    </w:p>
    <w:p w:rsidR="00650F9E" w:rsidRDefault="00650F9E" w:rsidP="00784770">
      <w:pPr>
        <w:pStyle w:val="KeinLeerraum"/>
        <w:jc w:val="both"/>
        <w:rPr>
          <w:sz w:val="20"/>
          <w:szCs w:val="20"/>
        </w:rPr>
      </w:pPr>
      <w:r>
        <w:rPr>
          <w:sz w:val="20"/>
          <w:szCs w:val="20"/>
        </w:rPr>
        <w:t>Telefon: (040) 85 31 6-0</w:t>
      </w:r>
    </w:p>
    <w:p w:rsidR="00784770" w:rsidRPr="00803B67" w:rsidRDefault="00650F9E" w:rsidP="00784770">
      <w:pPr>
        <w:pStyle w:val="KeinLeerraum"/>
        <w:jc w:val="both"/>
        <w:rPr>
          <w:sz w:val="20"/>
          <w:szCs w:val="20"/>
        </w:rPr>
      </w:pPr>
      <w:r>
        <w:rPr>
          <w:sz w:val="20"/>
          <w:szCs w:val="20"/>
        </w:rPr>
        <w:t xml:space="preserve">Telefax: </w:t>
      </w:r>
      <w:r w:rsidR="0075654E" w:rsidRPr="00803B67">
        <w:rPr>
          <w:sz w:val="20"/>
          <w:szCs w:val="20"/>
        </w:rPr>
        <w:t>(040) 85 85 00</w:t>
      </w:r>
    </w:p>
    <w:p w:rsidR="00650F9E" w:rsidRDefault="00650F9E" w:rsidP="00784770">
      <w:pPr>
        <w:pStyle w:val="KeinLeerraum"/>
        <w:jc w:val="both"/>
        <w:rPr>
          <w:sz w:val="20"/>
          <w:szCs w:val="20"/>
        </w:rPr>
      </w:pPr>
      <w:r>
        <w:rPr>
          <w:sz w:val="20"/>
          <w:szCs w:val="20"/>
        </w:rPr>
        <w:t xml:space="preserve">E-Mail: </w:t>
      </w:r>
      <w:hyperlink r:id="rId9" w:history="1">
        <w:r w:rsidRPr="005833FC">
          <w:rPr>
            <w:rStyle w:val="Hyperlink"/>
            <w:sz w:val="20"/>
            <w:szCs w:val="20"/>
          </w:rPr>
          <w:t>infoline@borco.com</w:t>
        </w:r>
      </w:hyperlink>
    </w:p>
    <w:p w:rsidR="000F7314" w:rsidRDefault="00F7374A" w:rsidP="00784770">
      <w:pPr>
        <w:pStyle w:val="KeinLeerraum"/>
        <w:jc w:val="both"/>
        <w:rPr>
          <w:sz w:val="20"/>
          <w:szCs w:val="20"/>
        </w:rPr>
      </w:pPr>
      <w:hyperlink r:id="rId10" w:history="1">
        <w:r w:rsidR="00B7397C" w:rsidRPr="00881E59">
          <w:rPr>
            <w:rStyle w:val="Hyperlink"/>
            <w:sz w:val="20"/>
            <w:szCs w:val="20"/>
          </w:rPr>
          <w:t>www.borco.com</w:t>
        </w:r>
      </w:hyperlink>
    </w:p>
    <w:p w:rsidR="00B7397C" w:rsidRPr="00803B67" w:rsidRDefault="00B7397C" w:rsidP="00784770">
      <w:pPr>
        <w:pStyle w:val="KeinLeerraum"/>
        <w:jc w:val="both"/>
        <w:rPr>
          <w:sz w:val="20"/>
          <w:szCs w:val="20"/>
        </w:rPr>
      </w:pPr>
    </w:p>
    <w:sectPr w:rsidR="00B7397C" w:rsidRPr="00803B67" w:rsidSect="00784770">
      <w:headerReference w:type="even" r:id="rId11"/>
      <w:headerReference w:type="default" r:id="rId12"/>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1F" w:rsidRDefault="00A5511F" w:rsidP="00784770">
      <w:pPr>
        <w:spacing w:after="0" w:line="240" w:lineRule="auto"/>
      </w:pPr>
      <w:r>
        <w:separator/>
      </w:r>
    </w:p>
  </w:endnote>
  <w:endnote w:type="continuationSeparator" w:id="0">
    <w:p w:rsidR="00A5511F" w:rsidRDefault="00A5511F" w:rsidP="0078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1F" w:rsidRDefault="00A5511F" w:rsidP="00784770">
      <w:pPr>
        <w:spacing w:after="0" w:line="240" w:lineRule="auto"/>
      </w:pPr>
      <w:r>
        <w:separator/>
      </w:r>
    </w:p>
  </w:footnote>
  <w:footnote w:type="continuationSeparator" w:id="0">
    <w:p w:rsidR="00A5511F" w:rsidRDefault="00A5511F" w:rsidP="0078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1F" w:rsidRDefault="00A5511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1F" w:rsidRDefault="00A5511F" w:rsidP="00985F8A">
    <w:pPr>
      <w:pStyle w:val="Kopfzeile"/>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3143</wp:posOffset>
          </wp:positionV>
          <wp:extent cx="1102819" cy="821071"/>
          <wp:effectExtent l="19050" t="0" r="2081" b="0"/>
          <wp:wrapNone/>
          <wp:docPr id="2" name="Bild 1" descr="\\BORCOFILER1\mac\BildBank\LOGOS\RUSSIAN_STANDARD\RS_A_MASTERBRAND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FILER1\mac\BildBank\LOGOS\RUSSIAN_STANDARD\RS_A_MASTERBRAND_POSITIV.jpg"/>
                  <pic:cNvPicPr>
                    <a:picLocks noChangeAspect="1" noChangeArrowheads="1"/>
                  </pic:cNvPicPr>
                </pic:nvPicPr>
                <pic:blipFill>
                  <a:blip r:embed="rId1"/>
                  <a:srcRect/>
                  <a:stretch>
                    <a:fillRect/>
                  </a:stretch>
                </pic:blipFill>
                <pic:spPr bwMode="auto">
                  <a:xfrm>
                    <a:off x="0" y="0"/>
                    <a:ext cx="1103323" cy="8214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014"/>
    <w:multiLevelType w:val="hybridMultilevel"/>
    <w:tmpl w:val="E7AE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rsids>
    <w:rsidRoot w:val="0075654E"/>
    <w:rsid w:val="000606AD"/>
    <w:rsid w:val="000817A5"/>
    <w:rsid w:val="00085F88"/>
    <w:rsid w:val="000B56D0"/>
    <w:rsid w:val="000F4139"/>
    <w:rsid w:val="000F63C7"/>
    <w:rsid w:val="000F7314"/>
    <w:rsid w:val="00166E81"/>
    <w:rsid w:val="001F4D24"/>
    <w:rsid w:val="00201B6D"/>
    <w:rsid w:val="00234183"/>
    <w:rsid w:val="00251D5F"/>
    <w:rsid w:val="00254953"/>
    <w:rsid w:val="002660C4"/>
    <w:rsid w:val="00287A1D"/>
    <w:rsid w:val="00292FD3"/>
    <w:rsid w:val="002964A5"/>
    <w:rsid w:val="002A6833"/>
    <w:rsid w:val="002C3262"/>
    <w:rsid w:val="002E0CF5"/>
    <w:rsid w:val="003112C8"/>
    <w:rsid w:val="00345C9A"/>
    <w:rsid w:val="00356BDC"/>
    <w:rsid w:val="00372D4F"/>
    <w:rsid w:val="003872B1"/>
    <w:rsid w:val="00393CEC"/>
    <w:rsid w:val="004008B2"/>
    <w:rsid w:val="00405E77"/>
    <w:rsid w:val="00486D8A"/>
    <w:rsid w:val="004D34EB"/>
    <w:rsid w:val="004E7678"/>
    <w:rsid w:val="004F4B6E"/>
    <w:rsid w:val="00503EF1"/>
    <w:rsid w:val="00523B00"/>
    <w:rsid w:val="00531A8B"/>
    <w:rsid w:val="00533AA5"/>
    <w:rsid w:val="00542B95"/>
    <w:rsid w:val="005921B0"/>
    <w:rsid w:val="005975A2"/>
    <w:rsid w:val="005B24FF"/>
    <w:rsid w:val="005B270D"/>
    <w:rsid w:val="005D0AF8"/>
    <w:rsid w:val="005F184C"/>
    <w:rsid w:val="00611699"/>
    <w:rsid w:val="00640F9C"/>
    <w:rsid w:val="00650F9E"/>
    <w:rsid w:val="00660DB7"/>
    <w:rsid w:val="00683AA4"/>
    <w:rsid w:val="00692B58"/>
    <w:rsid w:val="006B6B3E"/>
    <w:rsid w:val="006C5811"/>
    <w:rsid w:val="006E27D7"/>
    <w:rsid w:val="007039CC"/>
    <w:rsid w:val="00717058"/>
    <w:rsid w:val="00720460"/>
    <w:rsid w:val="007364F6"/>
    <w:rsid w:val="0075654E"/>
    <w:rsid w:val="00756C17"/>
    <w:rsid w:val="00760D39"/>
    <w:rsid w:val="00761482"/>
    <w:rsid w:val="00782859"/>
    <w:rsid w:val="00784770"/>
    <w:rsid w:val="007D1378"/>
    <w:rsid w:val="007D77F9"/>
    <w:rsid w:val="007F3AC5"/>
    <w:rsid w:val="00803B67"/>
    <w:rsid w:val="00812E68"/>
    <w:rsid w:val="0082127B"/>
    <w:rsid w:val="008241C1"/>
    <w:rsid w:val="0084478E"/>
    <w:rsid w:val="00851977"/>
    <w:rsid w:val="00855198"/>
    <w:rsid w:val="00856A56"/>
    <w:rsid w:val="008751CA"/>
    <w:rsid w:val="0088238B"/>
    <w:rsid w:val="0088252B"/>
    <w:rsid w:val="008A250E"/>
    <w:rsid w:val="008B1367"/>
    <w:rsid w:val="008B414E"/>
    <w:rsid w:val="008C5C5F"/>
    <w:rsid w:val="008D580F"/>
    <w:rsid w:val="008E542A"/>
    <w:rsid w:val="00917299"/>
    <w:rsid w:val="009743E1"/>
    <w:rsid w:val="00980C0B"/>
    <w:rsid w:val="00985F8A"/>
    <w:rsid w:val="009C4896"/>
    <w:rsid w:val="00A036A4"/>
    <w:rsid w:val="00A11522"/>
    <w:rsid w:val="00A32000"/>
    <w:rsid w:val="00A5511F"/>
    <w:rsid w:val="00A67199"/>
    <w:rsid w:val="00A70EAB"/>
    <w:rsid w:val="00A8446B"/>
    <w:rsid w:val="00A86366"/>
    <w:rsid w:val="00AD1554"/>
    <w:rsid w:val="00AD162D"/>
    <w:rsid w:val="00AE044C"/>
    <w:rsid w:val="00B2094C"/>
    <w:rsid w:val="00B2100E"/>
    <w:rsid w:val="00B338D3"/>
    <w:rsid w:val="00B436EE"/>
    <w:rsid w:val="00B7204F"/>
    <w:rsid w:val="00B7397C"/>
    <w:rsid w:val="00B80BB0"/>
    <w:rsid w:val="00B93314"/>
    <w:rsid w:val="00B93371"/>
    <w:rsid w:val="00BD05A4"/>
    <w:rsid w:val="00BD1017"/>
    <w:rsid w:val="00BD1EB2"/>
    <w:rsid w:val="00BE3F41"/>
    <w:rsid w:val="00BF2BCC"/>
    <w:rsid w:val="00C4565B"/>
    <w:rsid w:val="00C53CED"/>
    <w:rsid w:val="00C61B4D"/>
    <w:rsid w:val="00C7313E"/>
    <w:rsid w:val="00C738D3"/>
    <w:rsid w:val="00C80620"/>
    <w:rsid w:val="00C920AE"/>
    <w:rsid w:val="00CA494B"/>
    <w:rsid w:val="00CD3A46"/>
    <w:rsid w:val="00CD4561"/>
    <w:rsid w:val="00CE65BB"/>
    <w:rsid w:val="00D02B0D"/>
    <w:rsid w:val="00D3131B"/>
    <w:rsid w:val="00D61221"/>
    <w:rsid w:val="00D727E6"/>
    <w:rsid w:val="00D87252"/>
    <w:rsid w:val="00DA48E3"/>
    <w:rsid w:val="00DB7760"/>
    <w:rsid w:val="00DC03C2"/>
    <w:rsid w:val="00DD3C61"/>
    <w:rsid w:val="00E00DFC"/>
    <w:rsid w:val="00E0281C"/>
    <w:rsid w:val="00E04613"/>
    <w:rsid w:val="00E12589"/>
    <w:rsid w:val="00E47082"/>
    <w:rsid w:val="00E81AF7"/>
    <w:rsid w:val="00E90E92"/>
    <w:rsid w:val="00EA7356"/>
    <w:rsid w:val="00EE0DD5"/>
    <w:rsid w:val="00EE5D42"/>
    <w:rsid w:val="00F01CAD"/>
    <w:rsid w:val="00F1451E"/>
    <w:rsid w:val="00F3473A"/>
    <w:rsid w:val="00F422C0"/>
    <w:rsid w:val="00F54FE3"/>
    <w:rsid w:val="00F55474"/>
    <w:rsid w:val="00F7374A"/>
    <w:rsid w:val="00F75CFC"/>
    <w:rsid w:val="00FD72B9"/>
    <w:rsid w:val="00FE0FC5"/>
    <w:rsid w:val="00FF21C7"/>
    <w:rsid w:val="00FF24F1"/>
    <w:rsid w:val="00FF5B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3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72B1"/>
    <w:rPr>
      <w:sz w:val="22"/>
      <w:szCs w:val="22"/>
      <w:lang w:eastAsia="en-US"/>
    </w:rPr>
  </w:style>
  <w:style w:type="paragraph" w:styleId="Kopfzeile">
    <w:name w:val="header"/>
    <w:basedOn w:val="Standard"/>
    <w:link w:val="KopfzeileZchn"/>
    <w:uiPriority w:val="99"/>
    <w:unhideWhenUsed/>
    <w:rsid w:val="00784770"/>
    <w:pPr>
      <w:tabs>
        <w:tab w:val="center" w:pos="4536"/>
        <w:tab w:val="right" w:pos="9072"/>
      </w:tabs>
    </w:pPr>
  </w:style>
  <w:style w:type="character" w:customStyle="1" w:styleId="KopfzeileZchn">
    <w:name w:val="Kopfzeile Zchn"/>
    <w:basedOn w:val="Absatz-Standardschriftart"/>
    <w:link w:val="Kopfzeile"/>
    <w:uiPriority w:val="99"/>
    <w:rsid w:val="00784770"/>
    <w:rPr>
      <w:sz w:val="22"/>
      <w:szCs w:val="22"/>
      <w:lang w:eastAsia="en-US"/>
    </w:rPr>
  </w:style>
  <w:style w:type="paragraph" w:styleId="Fuzeile">
    <w:name w:val="footer"/>
    <w:basedOn w:val="Standard"/>
    <w:link w:val="FuzeileZchn"/>
    <w:uiPriority w:val="99"/>
    <w:semiHidden/>
    <w:unhideWhenUsed/>
    <w:rsid w:val="00784770"/>
    <w:pPr>
      <w:tabs>
        <w:tab w:val="center" w:pos="4536"/>
        <w:tab w:val="right" w:pos="9072"/>
      </w:tabs>
    </w:pPr>
  </w:style>
  <w:style w:type="character" w:customStyle="1" w:styleId="FuzeileZchn">
    <w:name w:val="Fußzeile Zchn"/>
    <w:basedOn w:val="Absatz-Standardschriftart"/>
    <w:link w:val="Fuzeile"/>
    <w:uiPriority w:val="99"/>
    <w:semiHidden/>
    <w:rsid w:val="00784770"/>
    <w:rPr>
      <w:sz w:val="22"/>
      <w:szCs w:val="22"/>
      <w:lang w:eastAsia="en-US"/>
    </w:rPr>
  </w:style>
  <w:style w:type="paragraph" w:styleId="Sprechblasentext">
    <w:name w:val="Balloon Text"/>
    <w:basedOn w:val="Standard"/>
    <w:link w:val="SprechblasentextZchn"/>
    <w:uiPriority w:val="99"/>
    <w:semiHidden/>
    <w:unhideWhenUsed/>
    <w:rsid w:val="007847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70"/>
    <w:rPr>
      <w:rFonts w:ascii="Tahoma" w:hAnsi="Tahoma" w:cs="Tahoma"/>
      <w:sz w:val="16"/>
      <w:szCs w:val="16"/>
      <w:lang w:eastAsia="en-US"/>
    </w:rPr>
  </w:style>
  <w:style w:type="character" w:styleId="Hyperlink">
    <w:name w:val="Hyperlink"/>
    <w:basedOn w:val="Absatz-Standardschriftart"/>
    <w:uiPriority w:val="99"/>
    <w:unhideWhenUsed/>
    <w:rsid w:val="00784770"/>
    <w:rPr>
      <w:color w:val="0000FF"/>
      <w:u w:val="single"/>
    </w:rPr>
  </w:style>
</w:styles>
</file>

<file path=word/webSettings.xml><?xml version="1.0" encoding="utf-8"?>
<w:webSettings xmlns:r="http://schemas.openxmlformats.org/officeDocument/2006/relationships" xmlns:w="http://schemas.openxmlformats.org/wordprocessingml/2006/main">
  <w:divs>
    <w:div w:id="166020385">
      <w:bodyDiv w:val="1"/>
      <w:marLeft w:val="0"/>
      <w:marRight w:val="0"/>
      <w:marTop w:val="0"/>
      <w:marBottom w:val="0"/>
      <w:divBdr>
        <w:top w:val="none" w:sz="0" w:space="0" w:color="auto"/>
        <w:left w:val="none" w:sz="0" w:space="0" w:color="auto"/>
        <w:bottom w:val="none" w:sz="0" w:space="0" w:color="auto"/>
        <w:right w:val="none" w:sz="0" w:space="0" w:color="auto"/>
      </w:divBdr>
    </w:div>
    <w:div w:id="271127961">
      <w:bodyDiv w:val="1"/>
      <w:marLeft w:val="0"/>
      <w:marRight w:val="0"/>
      <w:marTop w:val="0"/>
      <w:marBottom w:val="0"/>
      <w:divBdr>
        <w:top w:val="none" w:sz="0" w:space="0" w:color="auto"/>
        <w:left w:val="none" w:sz="0" w:space="0" w:color="auto"/>
        <w:bottom w:val="none" w:sz="0" w:space="0" w:color="auto"/>
        <w:right w:val="none" w:sz="0" w:space="0" w:color="auto"/>
      </w:divBdr>
    </w:div>
    <w:div w:id="547306048">
      <w:bodyDiv w:val="1"/>
      <w:marLeft w:val="0"/>
      <w:marRight w:val="0"/>
      <w:marTop w:val="0"/>
      <w:marBottom w:val="0"/>
      <w:divBdr>
        <w:top w:val="none" w:sz="0" w:space="0" w:color="auto"/>
        <w:left w:val="none" w:sz="0" w:space="0" w:color="auto"/>
        <w:bottom w:val="none" w:sz="0" w:space="0" w:color="auto"/>
        <w:right w:val="none" w:sz="0" w:space="0" w:color="auto"/>
      </w:divBdr>
      <w:divsChild>
        <w:div w:id="253245938">
          <w:marLeft w:val="0"/>
          <w:marRight w:val="0"/>
          <w:marTop w:val="0"/>
          <w:marBottom w:val="0"/>
          <w:divBdr>
            <w:top w:val="none" w:sz="0" w:space="0" w:color="auto"/>
            <w:left w:val="none" w:sz="0" w:space="0" w:color="auto"/>
            <w:bottom w:val="none" w:sz="0" w:space="0" w:color="auto"/>
            <w:right w:val="none" w:sz="0" w:space="0" w:color="auto"/>
          </w:divBdr>
          <w:divsChild>
            <w:div w:id="1046368265">
              <w:marLeft w:val="0"/>
              <w:marRight w:val="0"/>
              <w:marTop w:val="0"/>
              <w:marBottom w:val="0"/>
              <w:divBdr>
                <w:top w:val="none" w:sz="0" w:space="0" w:color="auto"/>
                <w:left w:val="none" w:sz="0" w:space="0" w:color="auto"/>
                <w:bottom w:val="none" w:sz="0" w:space="0" w:color="auto"/>
                <w:right w:val="none" w:sz="0" w:space="0" w:color="auto"/>
              </w:divBdr>
              <w:divsChild>
                <w:div w:id="973367562">
                  <w:marLeft w:val="0"/>
                  <w:marRight w:val="0"/>
                  <w:marTop w:val="0"/>
                  <w:marBottom w:val="0"/>
                  <w:divBdr>
                    <w:top w:val="none" w:sz="0" w:space="0" w:color="auto"/>
                    <w:left w:val="none" w:sz="0" w:space="0" w:color="auto"/>
                    <w:bottom w:val="none" w:sz="0" w:space="0" w:color="auto"/>
                    <w:right w:val="none" w:sz="0" w:space="0" w:color="auto"/>
                  </w:divBdr>
                  <w:divsChild>
                    <w:div w:id="819424448">
                      <w:marLeft w:val="0"/>
                      <w:marRight w:val="0"/>
                      <w:marTop w:val="0"/>
                      <w:marBottom w:val="0"/>
                      <w:divBdr>
                        <w:top w:val="none" w:sz="0" w:space="0" w:color="auto"/>
                        <w:left w:val="none" w:sz="0" w:space="0" w:color="auto"/>
                        <w:bottom w:val="none" w:sz="0" w:space="0" w:color="auto"/>
                        <w:right w:val="none" w:sz="0" w:space="0" w:color="auto"/>
                      </w:divBdr>
                      <w:divsChild>
                        <w:div w:id="1646356662">
                          <w:marLeft w:val="0"/>
                          <w:marRight w:val="0"/>
                          <w:marTop w:val="0"/>
                          <w:marBottom w:val="0"/>
                          <w:divBdr>
                            <w:top w:val="none" w:sz="0" w:space="0" w:color="auto"/>
                            <w:left w:val="none" w:sz="0" w:space="0" w:color="auto"/>
                            <w:bottom w:val="none" w:sz="0" w:space="0" w:color="auto"/>
                            <w:right w:val="none" w:sz="0" w:space="0" w:color="auto"/>
                          </w:divBdr>
                          <w:divsChild>
                            <w:div w:id="710425723">
                              <w:marLeft w:val="0"/>
                              <w:marRight w:val="0"/>
                              <w:marTop w:val="0"/>
                              <w:marBottom w:val="0"/>
                              <w:divBdr>
                                <w:top w:val="none" w:sz="0" w:space="0" w:color="auto"/>
                                <w:left w:val="none" w:sz="0" w:space="0" w:color="auto"/>
                                <w:bottom w:val="none" w:sz="0" w:space="0" w:color="auto"/>
                                <w:right w:val="none" w:sz="0" w:space="0" w:color="auto"/>
                              </w:divBdr>
                              <w:divsChild>
                                <w:div w:id="1133866947">
                                  <w:marLeft w:val="0"/>
                                  <w:marRight w:val="0"/>
                                  <w:marTop w:val="0"/>
                                  <w:marBottom w:val="0"/>
                                  <w:divBdr>
                                    <w:top w:val="none" w:sz="0" w:space="0" w:color="auto"/>
                                    <w:left w:val="none" w:sz="0" w:space="0" w:color="auto"/>
                                    <w:bottom w:val="none" w:sz="0" w:space="0" w:color="auto"/>
                                    <w:right w:val="none" w:sz="0" w:space="0" w:color="auto"/>
                                  </w:divBdr>
                                  <w:divsChild>
                                    <w:div w:id="1474058094">
                                      <w:marLeft w:val="0"/>
                                      <w:marRight w:val="0"/>
                                      <w:marTop w:val="0"/>
                                      <w:marBottom w:val="0"/>
                                      <w:divBdr>
                                        <w:top w:val="none" w:sz="0" w:space="0" w:color="auto"/>
                                        <w:left w:val="none" w:sz="0" w:space="0" w:color="auto"/>
                                        <w:bottom w:val="none" w:sz="0" w:space="0" w:color="auto"/>
                                        <w:right w:val="none" w:sz="0" w:space="0" w:color="auto"/>
                                      </w:divBdr>
                                      <w:divsChild>
                                        <w:div w:id="763526956">
                                          <w:marLeft w:val="0"/>
                                          <w:marRight w:val="0"/>
                                          <w:marTop w:val="0"/>
                                          <w:marBottom w:val="0"/>
                                          <w:divBdr>
                                            <w:top w:val="none" w:sz="0" w:space="0" w:color="auto"/>
                                            <w:left w:val="none" w:sz="0" w:space="0" w:color="auto"/>
                                            <w:bottom w:val="none" w:sz="0" w:space="0" w:color="auto"/>
                                            <w:right w:val="none" w:sz="0" w:space="0" w:color="auto"/>
                                          </w:divBdr>
                                          <w:divsChild>
                                            <w:div w:id="1811941885">
                                              <w:marLeft w:val="0"/>
                                              <w:marRight w:val="0"/>
                                              <w:marTop w:val="0"/>
                                              <w:marBottom w:val="0"/>
                                              <w:divBdr>
                                                <w:top w:val="none" w:sz="0" w:space="0" w:color="auto"/>
                                                <w:left w:val="none" w:sz="0" w:space="0" w:color="auto"/>
                                                <w:bottom w:val="none" w:sz="0" w:space="0" w:color="auto"/>
                                                <w:right w:val="none" w:sz="0" w:space="0" w:color="auto"/>
                                              </w:divBdr>
                                              <w:divsChild>
                                                <w:div w:id="1026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072956">
      <w:bodyDiv w:val="1"/>
      <w:marLeft w:val="0"/>
      <w:marRight w:val="0"/>
      <w:marTop w:val="0"/>
      <w:marBottom w:val="0"/>
      <w:divBdr>
        <w:top w:val="none" w:sz="0" w:space="0" w:color="auto"/>
        <w:left w:val="none" w:sz="0" w:space="0" w:color="auto"/>
        <w:bottom w:val="none" w:sz="0" w:space="0" w:color="auto"/>
        <w:right w:val="none" w:sz="0" w:space="0" w:color="auto"/>
      </w:divBdr>
      <w:divsChild>
        <w:div w:id="2100370205">
          <w:marLeft w:val="0"/>
          <w:marRight w:val="0"/>
          <w:marTop w:val="0"/>
          <w:marBottom w:val="0"/>
          <w:divBdr>
            <w:top w:val="none" w:sz="0" w:space="0" w:color="auto"/>
            <w:left w:val="none" w:sz="0" w:space="0" w:color="auto"/>
            <w:bottom w:val="none" w:sz="0" w:space="0" w:color="auto"/>
            <w:right w:val="none" w:sz="0" w:space="0" w:color="auto"/>
          </w:divBdr>
          <w:divsChild>
            <w:div w:id="1137144890">
              <w:marLeft w:val="0"/>
              <w:marRight w:val="0"/>
              <w:marTop w:val="0"/>
              <w:marBottom w:val="0"/>
              <w:divBdr>
                <w:top w:val="none" w:sz="0" w:space="0" w:color="auto"/>
                <w:left w:val="none" w:sz="0" w:space="0" w:color="auto"/>
                <w:bottom w:val="none" w:sz="0" w:space="0" w:color="auto"/>
                <w:right w:val="none" w:sz="0" w:space="0" w:color="auto"/>
              </w:divBdr>
              <w:divsChild>
                <w:div w:id="2130511420">
                  <w:marLeft w:val="0"/>
                  <w:marRight w:val="0"/>
                  <w:marTop w:val="0"/>
                  <w:marBottom w:val="0"/>
                  <w:divBdr>
                    <w:top w:val="none" w:sz="0" w:space="0" w:color="auto"/>
                    <w:left w:val="none" w:sz="0" w:space="0" w:color="auto"/>
                    <w:bottom w:val="none" w:sz="0" w:space="0" w:color="auto"/>
                    <w:right w:val="none" w:sz="0" w:space="0" w:color="auto"/>
                  </w:divBdr>
                  <w:divsChild>
                    <w:div w:id="349452015">
                      <w:marLeft w:val="0"/>
                      <w:marRight w:val="0"/>
                      <w:marTop w:val="0"/>
                      <w:marBottom w:val="0"/>
                      <w:divBdr>
                        <w:top w:val="none" w:sz="0" w:space="0" w:color="auto"/>
                        <w:left w:val="none" w:sz="0" w:space="0" w:color="auto"/>
                        <w:bottom w:val="none" w:sz="0" w:space="0" w:color="auto"/>
                        <w:right w:val="none" w:sz="0" w:space="0" w:color="auto"/>
                      </w:divBdr>
                      <w:divsChild>
                        <w:div w:id="1384017198">
                          <w:marLeft w:val="0"/>
                          <w:marRight w:val="0"/>
                          <w:marTop w:val="0"/>
                          <w:marBottom w:val="0"/>
                          <w:divBdr>
                            <w:top w:val="none" w:sz="0" w:space="0" w:color="auto"/>
                            <w:left w:val="none" w:sz="0" w:space="0" w:color="auto"/>
                            <w:bottom w:val="none" w:sz="0" w:space="0" w:color="auto"/>
                            <w:right w:val="none" w:sz="0" w:space="0" w:color="auto"/>
                          </w:divBdr>
                          <w:divsChild>
                            <w:div w:id="282733993">
                              <w:marLeft w:val="0"/>
                              <w:marRight w:val="0"/>
                              <w:marTop w:val="0"/>
                              <w:marBottom w:val="0"/>
                              <w:divBdr>
                                <w:top w:val="none" w:sz="0" w:space="0" w:color="auto"/>
                                <w:left w:val="none" w:sz="0" w:space="0" w:color="auto"/>
                                <w:bottom w:val="none" w:sz="0" w:space="0" w:color="auto"/>
                                <w:right w:val="none" w:sz="0" w:space="0" w:color="auto"/>
                              </w:divBdr>
                              <w:divsChild>
                                <w:div w:id="936713865">
                                  <w:marLeft w:val="0"/>
                                  <w:marRight w:val="0"/>
                                  <w:marTop w:val="0"/>
                                  <w:marBottom w:val="0"/>
                                  <w:divBdr>
                                    <w:top w:val="none" w:sz="0" w:space="0" w:color="auto"/>
                                    <w:left w:val="none" w:sz="0" w:space="0" w:color="auto"/>
                                    <w:bottom w:val="none" w:sz="0" w:space="0" w:color="auto"/>
                                    <w:right w:val="none" w:sz="0" w:space="0" w:color="auto"/>
                                  </w:divBdr>
                                  <w:divsChild>
                                    <w:div w:id="659962476">
                                      <w:marLeft w:val="0"/>
                                      <w:marRight w:val="0"/>
                                      <w:marTop w:val="0"/>
                                      <w:marBottom w:val="0"/>
                                      <w:divBdr>
                                        <w:top w:val="none" w:sz="0" w:space="0" w:color="auto"/>
                                        <w:left w:val="none" w:sz="0" w:space="0" w:color="auto"/>
                                        <w:bottom w:val="none" w:sz="0" w:space="0" w:color="auto"/>
                                        <w:right w:val="none" w:sz="0" w:space="0" w:color="auto"/>
                                      </w:divBdr>
                                    </w:div>
                                    <w:div w:id="1770812182">
                                      <w:marLeft w:val="0"/>
                                      <w:marRight w:val="0"/>
                                      <w:marTop w:val="0"/>
                                      <w:marBottom w:val="0"/>
                                      <w:divBdr>
                                        <w:top w:val="none" w:sz="0" w:space="0" w:color="auto"/>
                                        <w:left w:val="none" w:sz="0" w:space="0" w:color="auto"/>
                                        <w:bottom w:val="none" w:sz="0" w:space="0" w:color="auto"/>
                                        <w:right w:val="none" w:sz="0" w:space="0" w:color="auto"/>
                                      </w:divBdr>
                                      <w:divsChild>
                                        <w:div w:id="13683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35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7085">
          <w:marLeft w:val="0"/>
          <w:marRight w:val="0"/>
          <w:marTop w:val="0"/>
          <w:marBottom w:val="0"/>
          <w:divBdr>
            <w:top w:val="none" w:sz="0" w:space="0" w:color="auto"/>
            <w:left w:val="none" w:sz="0" w:space="0" w:color="auto"/>
            <w:bottom w:val="none" w:sz="0" w:space="0" w:color="auto"/>
            <w:right w:val="none" w:sz="0" w:space="0" w:color="auto"/>
          </w:divBdr>
          <w:divsChild>
            <w:div w:id="786391007">
              <w:marLeft w:val="0"/>
              <w:marRight w:val="0"/>
              <w:marTop w:val="0"/>
              <w:marBottom w:val="0"/>
              <w:divBdr>
                <w:top w:val="none" w:sz="0" w:space="0" w:color="auto"/>
                <w:left w:val="none" w:sz="0" w:space="0" w:color="auto"/>
                <w:bottom w:val="none" w:sz="0" w:space="0" w:color="auto"/>
                <w:right w:val="none" w:sz="0" w:space="0" w:color="auto"/>
              </w:divBdr>
              <w:divsChild>
                <w:div w:id="1000429585">
                  <w:marLeft w:val="0"/>
                  <w:marRight w:val="0"/>
                  <w:marTop w:val="0"/>
                  <w:marBottom w:val="0"/>
                  <w:divBdr>
                    <w:top w:val="none" w:sz="0" w:space="0" w:color="auto"/>
                    <w:left w:val="none" w:sz="0" w:space="0" w:color="auto"/>
                    <w:bottom w:val="none" w:sz="0" w:space="0" w:color="auto"/>
                    <w:right w:val="none" w:sz="0" w:space="0" w:color="auto"/>
                  </w:divBdr>
                  <w:divsChild>
                    <w:div w:id="939290023">
                      <w:marLeft w:val="0"/>
                      <w:marRight w:val="0"/>
                      <w:marTop w:val="0"/>
                      <w:marBottom w:val="0"/>
                      <w:divBdr>
                        <w:top w:val="none" w:sz="0" w:space="0" w:color="auto"/>
                        <w:left w:val="none" w:sz="0" w:space="0" w:color="auto"/>
                        <w:bottom w:val="none" w:sz="0" w:space="0" w:color="auto"/>
                        <w:right w:val="none" w:sz="0" w:space="0" w:color="auto"/>
                      </w:divBdr>
                      <w:divsChild>
                        <w:div w:id="1123159483">
                          <w:marLeft w:val="0"/>
                          <w:marRight w:val="0"/>
                          <w:marTop w:val="0"/>
                          <w:marBottom w:val="0"/>
                          <w:divBdr>
                            <w:top w:val="none" w:sz="0" w:space="0" w:color="auto"/>
                            <w:left w:val="none" w:sz="0" w:space="0" w:color="auto"/>
                            <w:bottom w:val="none" w:sz="0" w:space="0" w:color="auto"/>
                            <w:right w:val="none" w:sz="0" w:space="0" w:color="auto"/>
                          </w:divBdr>
                          <w:divsChild>
                            <w:div w:id="1358580913">
                              <w:marLeft w:val="0"/>
                              <w:marRight w:val="0"/>
                              <w:marTop w:val="0"/>
                              <w:marBottom w:val="0"/>
                              <w:divBdr>
                                <w:top w:val="none" w:sz="0" w:space="0" w:color="auto"/>
                                <w:left w:val="none" w:sz="0" w:space="0" w:color="auto"/>
                                <w:bottom w:val="none" w:sz="0" w:space="0" w:color="auto"/>
                                <w:right w:val="none" w:sz="0" w:space="0" w:color="auto"/>
                              </w:divBdr>
                              <w:divsChild>
                                <w:div w:id="1159076161">
                                  <w:marLeft w:val="0"/>
                                  <w:marRight w:val="0"/>
                                  <w:marTop w:val="0"/>
                                  <w:marBottom w:val="0"/>
                                  <w:divBdr>
                                    <w:top w:val="none" w:sz="0" w:space="0" w:color="auto"/>
                                    <w:left w:val="none" w:sz="0" w:space="0" w:color="auto"/>
                                    <w:bottom w:val="none" w:sz="0" w:space="0" w:color="auto"/>
                                    <w:right w:val="none" w:sz="0" w:space="0" w:color="auto"/>
                                  </w:divBdr>
                                  <w:divsChild>
                                    <w:div w:id="2055888778">
                                      <w:marLeft w:val="0"/>
                                      <w:marRight w:val="0"/>
                                      <w:marTop w:val="0"/>
                                      <w:marBottom w:val="0"/>
                                      <w:divBdr>
                                        <w:top w:val="none" w:sz="0" w:space="0" w:color="auto"/>
                                        <w:left w:val="none" w:sz="0" w:space="0" w:color="auto"/>
                                        <w:bottom w:val="none" w:sz="0" w:space="0" w:color="auto"/>
                                        <w:right w:val="none" w:sz="0" w:space="0" w:color="auto"/>
                                      </w:divBdr>
                                      <w:divsChild>
                                        <w:div w:id="2076315155">
                                          <w:marLeft w:val="0"/>
                                          <w:marRight w:val="0"/>
                                          <w:marTop w:val="0"/>
                                          <w:marBottom w:val="0"/>
                                          <w:divBdr>
                                            <w:top w:val="none" w:sz="0" w:space="0" w:color="auto"/>
                                            <w:left w:val="none" w:sz="0" w:space="0" w:color="auto"/>
                                            <w:bottom w:val="none" w:sz="0" w:space="0" w:color="auto"/>
                                            <w:right w:val="none" w:sz="0" w:space="0" w:color="auto"/>
                                          </w:divBdr>
                                          <w:divsChild>
                                            <w:div w:id="2108190824">
                                              <w:marLeft w:val="0"/>
                                              <w:marRight w:val="0"/>
                                              <w:marTop w:val="0"/>
                                              <w:marBottom w:val="0"/>
                                              <w:divBdr>
                                                <w:top w:val="none" w:sz="0" w:space="0" w:color="auto"/>
                                                <w:left w:val="none" w:sz="0" w:space="0" w:color="auto"/>
                                                <w:bottom w:val="none" w:sz="0" w:space="0" w:color="auto"/>
                                                <w:right w:val="none" w:sz="0" w:space="0" w:color="auto"/>
                                              </w:divBdr>
                                              <w:divsChild>
                                                <w:div w:id="1013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326297">
      <w:bodyDiv w:val="1"/>
      <w:marLeft w:val="0"/>
      <w:marRight w:val="0"/>
      <w:marTop w:val="0"/>
      <w:marBottom w:val="0"/>
      <w:divBdr>
        <w:top w:val="none" w:sz="0" w:space="0" w:color="auto"/>
        <w:left w:val="none" w:sz="0" w:space="0" w:color="auto"/>
        <w:bottom w:val="none" w:sz="0" w:space="0" w:color="auto"/>
        <w:right w:val="none" w:sz="0" w:space="0" w:color="auto"/>
      </w:divBdr>
      <w:divsChild>
        <w:div w:id="595869358">
          <w:marLeft w:val="0"/>
          <w:marRight w:val="0"/>
          <w:marTop w:val="0"/>
          <w:marBottom w:val="0"/>
          <w:divBdr>
            <w:top w:val="none" w:sz="0" w:space="0" w:color="auto"/>
            <w:left w:val="none" w:sz="0" w:space="0" w:color="auto"/>
            <w:bottom w:val="none" w:sz="0" w:space="0" w:color="auto"/>
            <w:right w:val="none" w:sz="0" w:space="0" w:color="auto"/>
          </w:divBdr>
          <w:divsChild>
            <w:div w:id="779186044">
              <w:marLeft w:val="0"/>
              <w:marRight w:val="0"/>
              <w:marTop w:val="0"/>
              <w:marBottom w:val="0"/>
              <w:divBdr>
                <w:top w:val="none" w:sz="0" w:space="0" w:color="auto"/>
                <w:left w:val="none" w:sz="0" w:space="0" w:color="auto"/>
                <w:bottom w:val="none" w:sz="0" w:space="0" w:color="auto"/>
                <w:right w:val="none" w:sz="0" w:space="0" w:color="auto"/>
              </w:divBdr>
              <w:divsChild>
                <w:div w:id="1623728415">
                  <w:marLeft w:val="0"/>
                  <w:marRight w:val="0"/>
                  <w:marTop w:val="0"/>
                  <w:marBottom w:val="0"/>
                  <w:divBdr>
                    <w:top w:val="none" w:sz="0" w:space="0" w:color="auto"/>
                    <w:left w:val="none" w:sz="0" w:space="0" w:color="auto"/>
                    <w:bottom w:val="none" w:sz="0" w:space="0" w:color="auto"/>
                    <w:right w:val="none" w:sz="0" w:space="0" w:color="auto"/>
                  </w:divBdr>
                  <w:divsChild>
                    <w:div w:id="142429989">
                      <w:marLeft w:val="0"/>
                      <w:marRight w:val="0"/>
                      <w:marTop w:val="0"/>
                      <w:marBottom w:val="0"/>
                      <w:divBdr>
                        <w:top w:val="none" w:sz="0" w:space="0" w:color="auto"/>
                        <w:left w:val="none" w:sz="0" w:space="0" w:color="auto"/>
                        <w:bottom w:val="none" w:sz="0" w:space="0" w:color="auto"/>
                        <w:right w:val="none" w:sz="0" w:space="0" w:color="auto"/>
                      </w:divBdr>
                      <w:divsChild>
                        <w:div w:id="1859729549">
                          <w:marLeft w:val="0"/>
                          <w:marRight w:val="0"/>
                          <w:marTop w:val="0"/>
                          <w:marBottom w:val="0"/>
                          <w:divBdr>
                            <w:top w:val="none" w:sz="0" w:space="0" w:color="auto"/>
                            <w:left w:val="none" w:sz="0" w:space="0" w:color="auto"/>
                            <w:bottom w:val="none" w:sz="0" w:space="0" w:color="auto"/>
                            <w:right w:val="none" w:sz="0" w:space="0" w:color="auto"/>
                          </w:divBdr>
                          <w:divsChild>
                            <w:div w:id="1097286320">
                              <w:marLeft w:val="0"/>
                              <w:marRight w:val="0"/>
                              <w:marTop w:val="0"/>
                              <w:marBottom w:val="0"/>
                              <w:divBdr>
                                <w:top w:val="none" w:sz="0" w:space="0" w:color="auto"/>
                                <w:left w:val="none" w:sz="0" w:space="0" w:color="auto"/>
                                <w:bottom w:val="none" w:sz="0" w:space="0" w:color="auto"/>
                                <w:right w:val="none" w:sz="0" w:space="0" w:color="auto"/>
                              </w:divBdr>
                              <w:divsChild>
                                <w:div w:id="820124342">
                                  <w:marLeft w:val="0"/>
                                  <w:marRight w:val="0"/>
                                  <w:marTop w:val="0"/>
                                  <w:marBottom w:val="0"/>
                                  <w:divBdr>
                                    <w:top w:val="none" w:sz="0" w:space="0" w:color="auto"/>
                                    <w:left w:val="none" w:sz="0" w:space="0" w:color="auto"/>
                                    <w:bottom w:val="none" w:sz="0" w:space="0" w:color="auto"/>
                                    <w:right w:val="none" w:sz="0" w:space="0" w:color="auto"/>
                                  </w:divBdr>
                                  <w:divsChild>
                                    <w:div w:id="1028095209">
                                      <w:marLeft w:val="0"/>
                                      <w:marRight w:val="0"/>
                                      <w:marTop w:val="0"/>
                                      <w:marBottom w:val="0"/>
                                      <w:divBdr>
                                        <w:top w:val="none" w:sz="0" w:space="0" w:color="auto"/>
                                        <w:left w:val="none" w:sz="0" w:space="0" w:color="auto"/>
                                        <w:bottom w:val="none" w:sz="0" w:space="0" w:color="auto"/>
                                        <w:right w:val="none" w:sz="0" w:space="0" w:color="auto"/>
                                      </w:divBdr>
                                      <w:divsChild>
                                        <w:div w:id="1431464619">
                                          <w:marLeft w:val="0"/>
                                          <w:marRight w:val="0"/>
                                          <w:marTop w:val="0"/>
                                          <w:marBottom w:val="0"/>
                                          <w:divBdr>
                                            <w:top w:val="none" w:sz="0" w:space="0" w:color="auto"/>
                                            <w:left w:val="none" w:sz="0" w:space="0" w:color="auto"/>
                                            <w:bottom w:val="none" w:sz="0" w:space="0" w:color="auto"/>
                                            <w:right w:val="none" w:sz="0" w:space="0" w:color="auto"/>
                                          </w:divBdr>
                                          <w:divsChild>
                                            <w:div w:id="1849102856">
                                              <w:marLeft w:val="0"/>
                                              <w:marRight w:val="0"/>
                                              <w:marTop w:val="0"/>
                                              <w:marBottom w:val="0"/>
                                              <w:divBdr>
                                                <w:top w:val="none" w:sz="0" w:space="0" w:color="auto"/>
                                                <w:left w:val="none" w:sz="0" w:space="0" w:color="auto"/>
                                                <w:bottom w:val="none" w:sz="0" w:space="0" w:color="auto"/>
                                                <w:right w:val="none" w:sz="0" w:space="0" w:color="auto"/>
                                              </w:divBdr>
                                              <w:divsChild>
                                                <w:div w:id="1414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566913">
      <w:bodyDiv w:val="1"/>
      <w:marLeft w:val="0"/>
      <w:marRight w:val="0"/>
      <w:marTop w:val="0"/>
      <w:marBottom w:val="0"/>
      <w:divBdr>
        <w:top w:val="none" w:sz="0" w:space="0" w:color="auto"/>
        <w:left w:val="none" w:sz="0" w:space="0" w:color="auto"/>
        <w:bottom w:val="none" w:sz="0" w:space="0" w:color="auto"/>
        <w:right w:val="none" w:sz="0" w:space="0" w:color="auto"/>
      </w:divBdr>
      <w:divsChild>
        <w:div w:id="140856037">
          <w:marLeft w:val="0"/>
          <w:marRight w:val="0"/>
          <w:marTop w:val="0"/>
          <w:marBottom w:val="0"/>
          <w:divBdr>
            <w:top w:val="none" w:sz="0" w:space="0" w:color="auto"/>
            <w:left w:val="none" w:sz="0" w:space="0" w:color="auto"/>
            <w:bottom w:val="none" w:sz="0" w:space="0" w:color="auto"/>
            <w:right w:val="none" w:sz="0" w:space="0" w:color="auto"/>
          </w:divBdr>
          <w:divsChild>
            <w:div w:id="2120946780">
              <w:marLeft w:val="0"/>
              <w:marRight w:val="0"/>
              <w:marTop w:val="0"/>
              <w:marBottom w:val="0"/>
              <w:divBdr>
                <w:top w:val="none" w:sz="0" w:space="0" w:color="auto"/>
                <w:left w:val="none" w:sz="0" w:space="0" w:color="auto"/>
                <w:bottom w:val="none" w:sz="0" w:space="0" w:color="auto"/>
                <w:right w:val="none" w:sz="0" w:space="0" w:color="auto"/>
              </w:divBdr>
              <w:divsChild>
                <w:div w:id="607347752">
                  <w:marLeft w:val="0"/>
                  <w:marRight w:val="0"/>
                  <w:marTop w:val="0"/>
                  <w:marBottom w:val="0"/>
                  <w:divBdr>
                    <w:top w:val="none" w:sz="0" w:space="0" w:color="auto"/>
                    <w:left w:val="none" w:sz="0" w:space="0" w:color="auto"/>
                    <w:bottom w:val="none" w:sz="0" w:space="0" w:color="auto"/>
                    <w:right w:val="none" w:sz="0" w:space="0" w:color="auto"/>
                  </w:divBdr>
                  <w:divsChild>
                    <w:div w:id="208538562">
                      <w:marLeft w:val="0"/>
                      <w:marRight w:val="0"/>
                      <w:marTop w:val="0"/>
                      <w:marBottom w:val="0"/>
                      <w:divBdr>
                        <w:top w:val="none" w:sz="0" w:space="0" w:color="auto"/>
                        <w:left w:val="none" w:sz="0" w:space="0" w:color="auto"/>
                        <w:bottom w:val="none" w:sz="0" w:space="0" w:color="auto"/>
                        <w:right w:val="none" w:sz="0" w:space="0" w:color="auto"/>
                      </w:divBdr>
                      <w:divsChild>
                        <w:div w:id="166666966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279729888">
                                  <w:marLeft w:val="0"/>
                                  <w:marRight w:val="0"/>
                                  <w:marTop w:val="0"/>
                                  <w:marBottom w:val="0"/>
                                  <w:divBdr>
                                    <w:top w:val="none" w:sz="0" w:space="0" w:color="auto"/>
                                    <w:left w:val="none" w:sz="0" w:space="0" w:color="auto"/>
                                    <w:bottom w:val="none" w:sz="0" w:space="0" w:color="auto"/>
                                    <w:right w:val="none" w:sz="0" w:space="0" w:color="auto"/>
                                  </w:divBdr>
                                  <w:divsChild>
                                    <w:div w:id="1808158256">
                                      <w:marLeft w:val="0"/>
                                      <w:marRight w:val="0"/>
                                      <w:marTop w:val="0"/>
                                      <w:marBottom w:val="0"/>
                                      <w:divBdr>
                                        <w:top w:val="none" w:sz="0" w:space="0" w:color="auto"/>
                                        <w:left w:val="none" w:sz="0" w:space="0" w:color="auto"/>
                                        <w:bottom w:val="none" w:sz="0" w:space="0" w:color="auto"/>
                                        <w:right w:val="none" w:sz="0" w:space="0" w:color="auto"/>
                                      </w:divBdr>
                                    </w:div>
                                    <w:div w:id="1659075850">
                                      <w:marLeft w:val="0"/>
                                      <w:marRight w:val="0"/>
                                      <w:marTop w:val="0"/>
                                      <w:marBottom w:val="0"/>
                                      <w:divBdr>
                                        <w:top w:val="none" w:sz="0" w:space="0" w:color="auto"/>
                                        <w:left w:val="none" w:sz="0" w:space="0" w:color="auto"/>
                                        <w:bottom w:val="none" w:sz="0" w:space="0" w:color="auto"/>
                                        <w:right w:val="none" w:sz="0" w:space="0" w:color="auto"/>
                                      </w:divBdr>
                                      <w:divsChild>
                                        <w:div w:id="474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961639">
      <w:bodyDiv w:val="1"/>
      <w:marLeft w:val="0"/>
      <w:marRight w:val="0"/>
      <w:marTop w:val="0"/>
      <w:marBottom w:val="0"/>
      <w:divBdr>
        <w:top w:val="none" w:sz="0" w:space="0" w:color="auto"/>
        <w:left w:val="none" w:sz="0" w:space="0" w:color="auto"/>
        <w:bottom w:val="none" w:sz="0" w:space="0" w:color="auto"/>
        <w:right w:val="none" w:sz="0" w:space="0" w:color="auto"/>
      </w:divBdr>
      <w:divsChild>
        <w:div w:id="1780417034">
          <w:marLeft w:val="0"/>
          <w:marRight w:val="0"/>
          <w:marTop w:val="0"/>
          <w:marBottom w:val="0"/>
          <w:divBdr>
            <w:top w:val="none" w:sz="0" w:space="0" w:color="auto"/>
            <w:left w:val="none" w:sz="0" w:space="0" w:color="auto"/>
            <w:bottom w:val="none" w:sz="0" w:space="0" w:color="auto"/>
            <w:right w:val="none" w:sz="0" w:space="0" w:color="auto"/>
          </w:divBdr>
          <w:divsChild>
            <w:div w:id="2095080191">
              <w:marLeft w:val="0"/>
              <w:marRight w:val="0"/>
              <w:marTop w:val="0"/>
              <w:marBottom w:val="0"/>
              <w:divBdr>
                <w:top w:val="none" w:sz="0" w:space="0" w:color="auto"/>
                <w:left w:val="none" w:sz="0" w:space="0" w:color="auto"/>
                <w:bottom w:val="none" w:sz="0" w:space="0" w:color="auto"/>
                <w:right w:val="none" w:sz="0" w:space="0" w:color="auto"/>
              </w:divBdr>
              <w:divsChild>
                <w:div w:id="201483745">
                  <w:marLeft w:val="0"/>
                  <w:marRight w:val="0"/>
                  <w:marTop w:val="0"/>
                  <w:marBottom w:val="0"/>
                  <w:divBdr>
                    <w:top w:val="none" w:sz="0" w:space="0" w:color="auto"/>
                    <w:left w:val="none" w:sz="0" w:space="0" w:color="auto"/>
                    <w:bottom w:val="none" w:sz="0" w:space="0" w:color="auto"/>
                    <w:right w:val="none" w:sz="0" w:space="0" w:color="auto"/>
                  </w:divBdr>
                  <w:divsChild>
                    <w:div w:id="1941058614">
                      <w:marLeft w:val="0"/>
                      <w:marRight w:val="0"/>
                      <w:marTop w:val="0"/>
                      <w:marBottom w:val="0"/>
                      <w:divBdr>
                        <w:top w:val="none" w:sz="0" w:space="0" w:color="auto"/>
                        <w:left w:val="none" w:sz="0" w:space="0" w:color="auto"/>
                        <w:bottom w:val="none" w:sz="0" w:space="0" w:color="auto"/>
                        <w:right w:val="none" w:sz="0" w:space="0" w:color="auto"/>
                      </w:divBdr>
                      <w:divsChild>
                        <w:div w:id="1964579888">
                          <w:marLeft w:val="0"/>
                          <w:marRight w:val="0"/>
                          <w:marTop w:val="0"/>
                          <w:marBottom w:val="0"/>
                          <w:divBdr>
                            <w:top w:val="none" w:sz="0" w:space="0" w:color="auto"/>
                            <w:left w:val="none" w:sz="0" w:space="0" w:color="auto"/>
                            <w:bottom w:val="none" w:sz="0" w:space="0" w:color="auto"/>
                            <w:right w:val="none" w:sz="0" w:space="0" w:color="auto"/>
                          </w:divBdr>
                          <w:divsChild>
                            <w:div w:id="352460381">
                              <w:marLeft w:val="0"/>
                              <w:marRight w:val="0"/>
                              <w:marTop w:val="0"/>
                              <w:marBottom w:val="0"/>
                              <w:divBdr>
                                <w:top w:val="none" w:sz="0" w:space="0" w:color="auto"/>
                                <w:left w:val="none" w:sz="0" w:space="0" w:color="auto"/>
                                <w:bottom w:val="none" w:sz="0" w:space="0" w:color="auto"/>
                                <w:right w:val="none" w:sz="0" w:space="0" w:color="auto"/>
                              </w:divBdr>
                              <w:divsChild>
                                <w:div w:id="2060276635">
                                  <w:marLeft w:val="0"/>
                                  <w:marRight w:val="0"/>
                                  <w:marTop w:val="0"/>
                                  <w:marBottom w:val="0"/>
                                  <w:divBdr>
                                    <w:top w:val="none" w:sz="0" w:space="0" w:color="auto"/>
                                    <w:left w:val="none" w:sz="0" w:space="0" w:color="auto"/>
                                    <w:bottom w:val="none" w:sz="0" w:space="0" w:color="auto"/>
                                    <w:right w:val="none" w:sz="0" w:space="0" w:color="auto"/>
                                  </w:divBdr>
                                  <w:divsChild>
                                    <w:div w:id="378943195">
                                      <w:marLeft w:val="0"/>
                                      <w:marRight w:val="0"/>
                                      <w:marTop w:val="0"/>
                                      <w:marBottom w:val="0"/>
                                      <w:divBdr>
                                        <w:top w:val="none" w:sz="0" w:space="0" w:color="auto"/>
                                        <w:left w:val="none" w:sz="0" w:space="0" w:color="auto"/>
                                        <w:bottom w:val="none" w:sz="0" w:space="0" w:color="auto"/>
                                        <w:right w:val="none" w:sz="0" w:space="0" w:color="auto"/>
                                      </w:divBdr>
                                      <w:divsChild>
                                        <w:div w:id="198131390">
                                          <w:marLeft w:val="0"/>
                                          <w:marRight w:val="0"/>
                                          <w:marTop w:val="0"/>
                                          <w:marBottom w:val="0"/>
                                          <w:divBdr>
                                            <w:top w:val="none" w:sz="0" w:space="0" w:color="auto"/>
                                            <w:left w:val="none" w:sz="0" w:space="0" w:color="auto"/>
                                            <w:bottom w:val="none" w:sz="0" w:space="0" w:color="auto"/>
                                            <w:right w:val="none" w:sz="0" w:space="0" w:color="auto"/>
                                          </w:divBdr>
                                          <w:divsChild>
                                            <w:div w:id="707532038">
                                              <w:marLeft w:val="0"/>
                                              <w:marRight w:val="0"/>
                                              <w:marTop w:val="0"/>
                                              <w:marBottom w:val="0"/>
                                              <w:divBdr>
                                                <w:top w:val="none" w:sz="0" w:space="0" w:color="auto"/>
                                                <w:left w:val="none" w:sz="0" w:space="0" w:color="auto"/>
                                                <w:bottom w:val="none" w:sz="0" w:space="0" w:color="auto"/>
                                                <w:right w:val="none" w:sz="0" w:space="0" w:color="auto"/>
                                              </w:divBdr>
                                              <w:divsChild>
                                                <w:div w:id="2118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002510">
      <w:bodyDiv w:val="1"/>
      <w:marLeft w:val="0"/>
      <w:marRight w:val="0"/>
      <w:marTop w:val="0"/>
      <w:marBottom w:val="0"/>
      <w:divBdr>
        <w:top w:val="none" w:sz="0" w:space="0" w:color="auto"/>
        <w:left w:val="none" w:sz="0" w:space="0" w:color="auto"/>
        <w:bottom w:val="none" w:sz="0" w:space="0" w:color="auto"/>
        <w:right w:val="none" w:sz="0" w:space="0" w:color="auto"/>
      </w:divBdr>
    </w:div>
    <w:div w:id="1470511732">
      <w:bodyDiv w:val="1"/>
      <w:marLeft w:val="0"/>
      <w:marRight w:val="0"/>
      <w:marTop w:val="0"/>
      <w:marBottom w:val="0"/>
      <w:divBdr>
        <w:top w:val="none" w:sz="0" w:space="0" w:color="auto"/>
        <w:left w:val="none" w:sz="0" w:space="0" w:color="auto"/>
        <w:bottom w:val="none" w:sz="0" w:space="0" w:color="auto"/>
        <w:right w:val="none" w:sz="0" w:space="0" w:color="auto"/>
      </w:divBdr>
      <w:divsChild>
        <w:div w:id="1706715929">
          <w:marLeft w:val="0"/>
          <w:marRight w:val="0"/>
          <w:marTop w:val="0"/>
          <w:marBottom w:val="0"/>
          <w:divBdr>
            <w:top w:val="none" w:sz="0" w:space="0" w:color="auto"/>
            <w:left w:val="none" w:sz="0" w:space="0" w:color="auto"/>
            <w:bottom w:val="none" w:sz="0" w:space="0" w:color="auto"/>
            <w:right w:val="none" w:sz="0" w:space="0" w:color="auto"/>
          </w:divBdr>
          <w:divsChild>
            <w:div w:id="1377120105">
              <w:marLeft w:val="0"/>
              <w:marRight w:val="0"/>
              <w:marTop w:val="0"/>
              <w:marBottom w:val="0"/>
              <w:divBdr>
                <w:top w:val="none" w:sz="0" w:space="0" w:color="auto"/>
                <w:left w:val="none" w:sz="0" w:space="0" w:color="auto"/>
                <w:bottom w:val="none" w:sz="0" w:space="0" w:color="auto"/>
                <w:right w:val="none" w:sz="0" w:space="0" w:color="auto"/>
              </w:divBdr>
              <w:divsChild>
                <w:div w:id="2083023158">
                  <w:marLeft w:val="0"/>
                  <w:marRight w:val="0"/>
                  <w:marTop w:val="0"/>
                  <w:marBottom w:val="0"/>
                  <w:divBdr>
                    <w:top w:val="none" w:sz="0" w:space="0" w:color="auto"/>
                    <w:left w:val="none" w:sz="0" w:space="0" w:color="auto"/>
                    <w:bottom w:val="none" w:sz="0" w:space="0" w:color="auto"/>
                    <w:right w:val="none" w:sz="0" w:space="0" w:color="auto"/>
                  </w:divBdr>
                  <w:divsChild>
                    <w:div w:id="272710079">
                      <w:marLeft w:val="0"/>
                      <w:marRight w:val="0"/>
                      <w:marTop w:val="0"/>
                      <w:marBottom w:val="0"/>
                      <w:divBdr>
                        <w:top w:val="none" w:sz="0" w:space="0" w:color="auto"/>
                        <w:left w:val="none" w:sz="0" w:space="0" w:color="auto"/>
                        <w:bottom w:val="none" w:sz="0" w:space="0" w:color="auto"/>
                        <w:right w:val="none" w:sz="0" w:space="0" w:color="auto"/>
                      </w:divBdr>
                      <w:divsChild>
                        <w:div w:id="585262064">
                          <w:marLeft w:val="0"/>
                          <w:marRight w:val="0"/>
                          <w:marTop w:val="0"/>
                          <w:marBottom w:val="0"/>
                          <w:divBdr>
                            <w:top w:val="none" w:sz="0" w:space="0" w:color="auto"/>
                            <w:left w:val="none" w:sz="0" w:space="0" w:color="auto"/>
                            <w:bottom w:val="none" w:sz="0" w:space="0" w:color="auto"/>
                            <w:right w:val="none" w:sz="0" w:space="0" w:color="auto"/>
                          </w:divBdr>
                          <w:divsChild>
                            <w:div w:id="918951601">
                              <w:marLeft w:val="0"/>
                              <w:marRight w:val="0"/>
                              <w:marTop w:val="0"/>
                              <w:marBottom w:val="0"/>
                              <w:divBdr>
                                <w:top w:val="none" w:sz="0" w:space="0" w:color="auto"/>
                                <w:left w:val="none" w:sz="0" w:space="0" w:color="auto"/>
                                <w:bottom w:val="none" w:sz="0" w:space="0" w:color="auto"/>
                                <w:right w:val="none" w:sz="0" w:space="0" w:color="auto"/>
                              </w:divBdr>
                              <w:divsChild>
                                <w:div w:id="1490897990">
                                  <w:marLeft w:val="0"/>
                                  <w:marRight w:val="0"/>
                                  <w:marTop w:val="0"/>
                                  <w:marBottom w:val="0"/>
                                  <w:divBdr>
                                    <w:top w:val="none" w:sz="0" w:space="0" w:color="auto"/>
                                    <w:left w:val="none" w:sz="0" w:space="0" w:color="auto"/>
                                    <w:bottom w:val="none" w:sz="0" w:space="0" w:color="auto"/>
                                    <w:right w:val="none" w:sz="0" w:space="0" w:color="auto"/>
                                  </w:divBdr>
                                  <w:divsChild>
                                    <w:div w:id="1708524973">
                                      <w:marLeft w:val="0"/>
                                      <w:marRight w:val="0"/>
                                      <w:marTop w:val="0"/>
                                      <w:marBottom w:val="0"/>
                                      <w:divBdr>
                                        <w:top w:val="none" w:sz="0" w:space="0" w:color="auto"/>
                                        <w:left w:val="none" w:sz="0" w:space="0" w:color="auto"/>
                                        <w:bottom w:val="none" w:sz="0" w:space="0" w:color="auto"/>
                                        <w:right w:val="none" w:sz="0" w:space="0" w:color="auto"/>
                                      </w:divBdr>
                                      <w:divsChild>
                                        <w:div w:id="1685592635">
                                          <w:marLeft w:val="0"/>
                                          <w:marRight w:val="0"/>
                                          <w:marTop w:val="0"/>
                                          <w:marBottom w:val="0"/>
                                          <w:divBdr>
                                            <w:top w:val="none" w:sz="0" w:space="0" w:color="auto"/>
                                            <w:left w:val="none" w:sz="0" w:space="0" w:color="auto"/>
                                            <w:bottom w:val="none" w:sz="0" w:space="0" w:color="auto"/>
                                            <w:right w:val="none" w:sz="0" w:space="0" w:color="auto"/>
                                          </w:divBdr>
                                          <w:divsChild>
                                            <w:div w:id="18553694">
                                              <w:marLeft w:val="0"/>
                                              <w:marRight w:val="0"/>
                                              <w:marTop w:val="0"/>
                                              <w:marBottom w:val="0"/>
                                              <w:divBdr>
                                                <w:top w:val="none" w:sz="0" w:space="0" w:color="auto"/>
                                                <w:left w:val="none" w:sz="0" w:space="0" w:color="auto"/>
                                                <w:bottom w:val="none" w:sz="0" w:space="0" w:color="auto"/>
                                                <w:right w:val="none" w:sz="0" w:space="0" w:color="auto"/>
                                              </w:divBdr>
                                              <w:divsChild>
                                                <w:div w:id="2009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500381">
      <w:bodyDiv w:val="1"/>
      <w:marLeft w:val="0"/>
      <w:marRight w:val="0"/>
      <w:marTop w:val="0"/>
      <w:marBottom w:val="0"/>
      <w:divBdr>
        <w:top w:val="none" w:sz="0" w:space="0" w:color="auto"/>
        <w:left w:val="none" w:sz="0" w:space="0" w:color="auto"/>
        <w:bottom w:val="none" w:sz="0" w:space="0" w:color="auto"/>
        <w:right w:val="none" w:sz="0" w:space="0" w:color="auto"/>
      </w:divBdr>
    </w:div>
    <w:div w:id="1731613302">
      <w:bodyDiv w:val="1"/>
      <w:marLeft w:val="0"/>
      <w:marRight w:val="0"/>
      <w:marTop w:val="0"/>
      <w:marBottom w:val="0"/>
      <w:divBdr>
        <w:top w:val="none" w:sz="0" w:space="0" w:color="auto"/>
        <w:left w:val="none" w:sz="0" w:space="0" w:color="auto"/>
        <w:bottom w:val="none" w:sz="0" w:space="0" w:color="auto"/>
        <w:right w:val="none" w:sz="0" w:space="0" w:color="auto"/>
      </w:divBdr>
      <w:divsChild>
        <w:div w:id="2023628057">
          <w:marLeft w:val="0"/>
          <w:marRight w:val="0"/>
          <w:marTop w:val="0"/>
          <w:marBottom w:val="0"/>
          <w:divBdr>
            <w:top w:val="none" w:sz="0" w:space="0" w:color="auto"/>
            <w:left w:val="none" w:sz="0" w:space="0" w:color="auto"/>
            <w:bottom w:val="none" w:sz="0" w:space="0" w:color="auto"/>
            <w:right w:val="none" w:sz="0" w:space="0" w:color="auto"/>
          </w:divBdr>
          <w:divsChild>
            <w:div w:id="1445927811">
              <w:marLeft w:val="0"/>
              <w:marRight w:val="0"/>
              <w:marTop w:val="0"/>
              <w:marBottom w:val="0"/>
              <w:divBdr>
                <w:top w:val="none" w:sz="0" w:space="0" w:color="auto"/>
                <w:left w:val="none" w:sz="0" w:space="0" w:color="auto"/>
                <w:bottom w:val="none" w:sz="0" w:space="0" w:color="auto"/>
                <w:right w:val="none" w:sz="0" w:space="0" w:color="auto"/>
              </w:divBdr>
              <w:divsChild>
                <w:div w:id="1072387394">
                  <w:marLeft w:val="0"/>
                  <w:marRight w:val="0"/>
                  <w:marTop w:val="0"/>
                  <w:marBottom w:val="0"/>
                  <w:divBdr>
                    <w:top w:val="none" w:sz="0" w:space="0" w:color="auto"/>
                    <w:left w:val="none" w:sz="0" w:space="0" w:color="auto"/>
                    <w:bottom w:val="none" w:sz="0" w:space="0" w:color="auto"/>
                    <w:right w:val="none" w:sz="0" w:space="0" w:color="auto"/>
                  </w:divBdr>
                  <w:divsChild>
                    <w:div w:id="1602832938">
                      <w:marLeft w:val="0"/>
                      <w:marRight w:val="0"/>
                      <w:marTop w:val="0"/>
                      <w:marBottom w:val="0"/>
                      <w:divBdr>
                        <w:top w:val="none" w:sz="0" w:space="0" w:color="auto"/>
                        <w:left w:val="none" w:sz="0" w:space="0" w:color="auto"/>
                        <w:bottom w:val="none" w:sz="0" w:space="0" w:color="auto"/>
                        <w:right w:val="none" w:sz="0" w:space="0" w:color="auto"/>
                      </w:divBdr>
                      <w:divsChild>
                        <w:div w:id="1262449491">
                          <w:marLeft w:val="0"/>
                          <w:marRight w:val="0"/>
                          <w:marTop w:val="0"/>
                          <w:marBottom w:val="0"/>
                          <w:divBdr>
                            <w:top w:val="none" w:sz="0" w:space="0" w:color="auto"/>
                            <w:left w:val="none" w:sz="0" w:space="0" w:color="auto"/>
                            <w:bottom w:val="none" w:sz="0" w:space="0" w:color="auto"/>
                            <w:right w:val="none" w:sz="0" w:space="0" w:color="auto"/>
                          </w:divBdr>
                          <w:divsChild>
                            <w:div w:id="570426263">
                              <w:marLeft w:val="0"/>
                              <w:marRight w:val="0"/>
                              <w:marTop w:val="0"/>
                              <w:marBottom w:val="0"/>
                              <w:divBdr>
                                <w:top w:val="none" w:sz="0" w:space="0" w:color="auto"/>
                                <w:left w:val="none" w:sz="0" w:space="0" w:color="auto"/>
                                <w:bottom w:val="none" w:sz="0" w:space="0" w:color="auto"/>
                                <w:right w:val="none" w:sz="0" w:space="0" w:color="auto"/>
                              </w:divBdr>
                              <w:divsChild>
                                <w:div w:id="415513024">
                                  <w:marLeft w:val="0"/>
                                  <w:marRight w:val="0"/>
                                  <w:marTop w:val="0"/>
                                  <w:marBottom w:val="0"/>
                                  <w:divBdr>
                                    <w:top w:val="none" w:sz="0" w:space="0" w:color="auto"/>
                                    <w:left w:val="none" w:sz="0" w:space="0" w:color="auto"/>
                                    <w:bottom w:val="none" w:sz="0" w:space="0" w:color="auto"/>
                                    <w:right w:val="none" w:sz="0" w:space="0" w:color="auto"/>
                                  </w:divBdr>
                                  <w:divsChild>
                                    <w:div w:id="474832089">
                                      <w:marLeft w:val="0"/>
                                      <w:marRight w:val="0"/>
                                      <w:marTop w:val="0"/>
                                      <w:marBottom w:val="0"/>
                                      <w:divBdr>
                                        <w:top w:val="none" w:sz="0" w:space="0" w:color="auto"/>
                                        <w:left w:val="none" w:sz="0" w:space="0" w:color="auto"/>
                                        <w:bottom w:val="none" w:sz="0" w:space="0" w:color="auto"/>
                                        <w:right w:val="none" w:sz="0" w:space="0" w:color="auto"/>
                                      </w:divBdr>
                                      <w:divsChild>
                                        <w:div w:id="1055398788">
                                          <w:marLeft w:val="0"/>
                                          <w:marRight w:val="0"/>
                                          <w:marTop w:val="0"/>
                                          <w:marBottom w:val="0"/>
                                          <w:divBdr>
                                            <w:top w:val="none" w:sz="0" w:space="0" w:color="auto"/>
                                            <w:left w:val="none" w:sz="0" w:space="0" w:color="auto"/>
                                            <w:bottom w:val="none" w:sz="0" w:space="0" w:color="auto"/>
                                            <w:right w:val="none" w:sz="0" w:space="0" w:color="auto"/>
                                          </w:divBdr>
                                          <w:divsChild>
                                            <w:div w:id="292056527">
                                              <w:marLeft w:val="0"/>
                                              <w:marRight w:val="0"/>
                                              <w:marTop w:val="0"/>
                                              <w:marBottom w:val="0"/>
                                              <w:divBdr>
                                                <w:top w:val="none" w:sz="0" w:space="0" w:color="auto"/>
                                                <w:left w:val="none" w:sz="0" w:space="0" w:color="auto"/>
                                                <w:bottom w:val="none" w:sz="0" w:space="0" w:color="auto"/>
                                                <w:right w:val="none" w:sz="0" w:space="0" w:color="auto"/>
                                              </w:divBdr>
                                              <w:divsChild>
                                                <w:div w:id="27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47071">
      <w:bodyDiv w:val="1"/>
      <w:marLeft w:val="0"/>
      <w:marRight w:val="0"/>
      <w:marTop w:val="0"/>
      <w:marBottom w:val="0"/>
      <w:divBdr>
        <w:top w:val="none" w:sz="0" w:space="0" w:color="auto"/>
        <w:left w:val="none" w:sz="0" w:space="0" w:color="auto"/>
        <w:bottom w:val="none" w:sz="0" w:space="0" w:color="auto"/>
        <w:right w:val="none" w:sz="0" w:space="0" w:color="auto"/>
      </w:divBdr>
      <w:divsChild>
        <w:div w:id="397628945">
          <w:marLeft w:val="0"/>
          <w:marRight w:val="0"/>
          <w:marTop w:val="0"/>
          <w:marBottom w:val="0"/>
          <w:divBdr>
            <w:top w:val="none" w:sz="0" w:space="0" w:color="auto"/>
            <w:left w:val="none" w:sz="0" w:space="0" w:color="auto"/>
            <w:bottom w:val="none" w:sz="0" w:space="0" w:color="auto"/>
            <w:right w:val="none" w:sz="0" w:space="0" w:color="auto"/>
          </w:divBdr>
          <w:divsChild>
            <w:div w:id="409698070">
              <w:marLeft w:val="0"/>
              <w:marRight w:val="0"/>
              <w:marTop w:val="0"/>
              <w:marBottom w:val="0"/>
              <w:divBdr>
                <w:top w:val="none" w:sz="0" w:space="0" w:color="auto"/>
                <w:left w:val="none" w:sz="0" w:space="0" w:color="auto"/>
                <w:bottom w:val="none" w:sz="0" w:space="0" w:color="auto"/>
                <w:right w:val="none" w:sz="0" w:space="0" w:color="auto"/>
              </w:divBdr>
              <w:divsChild>
                <w:div w:id="1636983535">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sChild>
                        <w:div w:id="1339961241">
                          <w:marLeft w:val="0"/>
                          <w:marRight w:val="0"/>
                          <w:marTop w:val="0"/>
                          <w:marBottom w:val="0"/>
                          <w:divBdr>
                            <w:top w:val="none" w:sz="0" w:space="0" w:color="auto"/>
                            <w:left w:val="none" w:sz="0" w:space="0" w:color="auto"/>
                            <w:bottom w:val="none" w:sz="0" w:space="0" w:color="auto"/>
                            <w:right w:val="none" w:sz="0" w:space="0" w:color="auto"/>
                          </w:divBdr>
                          <w:divsChild>
                            <w:div w:id="1025133295">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1484858222">
                                      <w:marLeft w:val="0"/>
                                      <w:marRight w:val="0"/>
                                      <w:marTop w:val="0"/>
                                      <w:marBottom w:val="0"/>
                                      <w:divBdr>
                                        <w:top w:val="none" w:sz="0" w:space="0" w:color="auto"/>
                                        <w:left w:val="none" w:sz="0" w:space="0" w:color="auto"/>
                                        <w:bottom w:val="none" w:sz="0" w:space="0" w:color="auto"/>
                                        <w:right w:val="none" w:sz="0" w:space="0" w:color="auto"/>
                                      </w:divBdr>
                                      <w:divsChild>
                                        <w:div w:id="1151947210">
                                          <w:marLeft w:val="0"/>
                                          <w:marRight w:val="0"/>
                                          <w:marTop w:val="0"/>
                                          <w:marBottom w:val="0"/>
                                          <w:divBdr>
                                            <w:top w:val="none" w:sz="0" w:space="0" w:color="auto"/>
                                            <w:left w:val="none" w:sz="0" w:space="0" w:color="auto"/>
                                            <w:bottom w:val="none" w:sz="0" w:space="0" w:color="auto"/>
                                            <w:right w:val="none" w:sz="0" w:space="0" w:color="auto"/>
                                          </w:divBdr>
                                          <w:divsChild>
                                            <w:div w:id="1463384985">
                                              <w:marLeft w:val="0"/>
                                              <w:marRight w:val="0"/>
                                              <w:marTop w:val="0"/>
                                              <w:marBottom w:val="0"/>
                                              <w:divBdr>
                                                <w:top w:val="none" w:sz="0" w:space="0" w:color="auto"/>
                                                <w:left w:val="none" w:sz="0" w:space="0" w:color="auto"/>
                                                <w:bottom w:val="none" w:sz="0" w:space="0" w:color="auto"/>
                                                <w:right w:val="none" w:sz="0" w:space="0" w:color="auto"/>
                                              </w:divBdr>
                                              <w:divsChild>
                                                <w:div w:id="1957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8818">
      <w:bodyDiv w:val="1"/>
      <w:marLeft w:val="0"/>
      <w:marRight w:val="0"/>
      <w:marTop w:val="0"/>
      <w:marBottom w:val="0"/>
      <w:divBdr>
        <w:top w:val="none" w:sz="0" w:space="0" w:color="auto"/>
        <w:left w:val="none" w:sz="0" w:space="0" w:color="auto"/>
        <w:bottom w:val="none" w:sz="0" w:space="0" w:color="auto"/>
        <w:right w:val="none" w:sz="0" w:space="0" w:color="auto"/>
      </w:divBdr>
      <w:divsChild>
        <w:div w:id="1532524469">
          <w:marLeft w:val="0"/>
          <w:marRight w:val="0"/>
          <w:marTop w:val="0"/>
          <w:marBottom w:val="0"/>
          <w:divBdr>
            <w:top w:val="none" w:sz="0" w:space="0" w:color="auto"/>
            <w:left w:val="none" w:sz="0" w:space="0" w:color="auto"/>
            <w:bottom w:val="none" w:sz="0" w:space="0" w:color="auto"/>
            <w:right w:val="none" w:sz="0" w:space="0" w:color="auto"/>
          </w:divBdr>
          <w:divsChild>
            <w:div w:id="1857771662">
              <w:marLeft w:val="0"/>
              <w:marRight w:val="0"/>
              <w:marTop w:val="0"/>
              <w:marBottom w:val="0"/>
              <w:divBdr>
                <w:top w:val="none" w:sz="0" w:space="0" w:color="auto"/>
                <w:left w:val="none" w:sz="0" w:space="0" w:color="auto"/>
                <w:bottom w:val="none" w:sz="0" w:space="0" w:color="auto"/>
                <w:right w:val="none" w:sz="0" w:space="0" w:color="auto"/>
              </w:divBdr>
              <w:divsChild>
                <w:div w:id="357120694">
                  <w:marLeft w:val="0"/>
                  <w:marRight w:val="0"/>
                  <w:marTop w:val="0"/>
                  <w:marBottom w:val="0"/>
                  <w:divBdr>
                    <w:top w:val="none" w:sz="0" w:space="0" w:color="auto"/>
                    <w:left w:val="none" w:sz="0" w:space="0" w:color="auto"/>
                    <w:bottom w:val="none" w:sz="0" w:space="0" w:color="auto"/>
                    <w:right w:val="none" w:sz="0" w:space="0" w:color="auto"/>
                  </w:divBdr>
                  <w:divsChild>
                    <w:div w:id="551383582">
                      <w:marLeft w:val="0"/>
                      <w:marRight w:val="0"/>
                      <w:marTop w:val="0"/>
                      <w:marBottom w:val="0"/>
                      <w:divBdr>
                        <w:top w:val="none" w:sz="0" w:space="0" w:color="auto"/>
                        <w:left w:val="none" w:sz="0" w:space="0" w:color="auto"/>
                        <w:bottom w:val="none" w:sz="0" w:space="0" w:color="auto"/>
                        <w:right w:val="none" w:sz="0" w:space="0" w:color="auto"/>
                      </w:divBdr>
                      <w:divsChild>
                        <w:div w:id="375349969">
                          <w:marLeft w:val="0"/>
                          <w:marRight w:val="0"/>
                          <w:marTop w:val="0"/>
                          <w:marBottom w:val="0"/>
                          <w:divBdr>
                            <w:top w:val="none" w:sz="0" w:space="0" w:color="auto"/>
                            <w:left w:val="none" w:sz="0" w:space="0" w:color="auto"/>
                            <w:bottom w:val="none" w:sz="0" w:space="0" w:color="auto"/>
                            <w:right w:val="none" w:sz="0" w:space="0" w:color="auto"/>
                          </w:divBdr>
                          <w:divsChild>
                            <w:div w:id="91509042">
                              <w:marLeft w:val="0"/>
                              <w:marRight w:val="0"/>
                              <w:marTop w:val="0"/>
                              <w:marBottom w:val="0"/>
                              <w:divBdr>
                                <w:top w:val="none" w:sz="0" w:space="0" w:color="auto"/>
                                <w:left w:val="none" w:sz="0" w:space="0" w:color="auto"/>
                                <w:bottom w:val="none" w:sz="0" w:space="0" w:color="auto"/>
                                <w:right w:val="none" w:sz="0" w:space="0" w:color="auto"/>
                              </w:divBdr>
                              <w:divsChild>
                                <w:div w:id="377709545">
                                  <w:marLeft w:val="0"/>
                                  <w:marRight w:val="0"/>
                                  <w:marTop w:val="0"/>
                                  <w:marBottom w:val="0"/>
                                  <w:divBdr>
                                    <w:top w:val="none" w:sz="0" w:space="0" w:color="auto"/>
                                    <w:left w:val="none" w:sz="0" w:space="0" w:color="auto"/>
                                    <w:bottom w:val="none" w:sz="0" w:space="0" w:color="auto"/>
                                    <w:right w:val="none" w:sz="0" w:space="0" w:color="auto"/>
                                  </w:divBdr>
                                  <w:divsChild>
                                    <w:div w:id="920257663">
                                      <w:marLeft w:val="0"/>
                                      <w:marRight w:val="0"/>
                                      <w:marTop w:val="0"/>
                                      <w:marBottom w:val="0"/>
                                      <w:divBdr>
                                        <w:top w:val="none" w:sz="0" w:space="0" w:color="auto"/>
                                        <w:left w:val="none" w:sz="0" w:space="0" w:color="auto"/>
                                        <w:bottom w:val="none" w:sz="0" w:space="0" w:color="auto"/>
                                        <w:right w:val="none" w:sz="0" w:space="0" w:color="auto"/>
                                      </w:divBdr>
                                      <w:divsChild>
                                        <w:div w:id="1268734770">
                                          <w:marLeft w:val="0"/>
                                          <w:marRight w:val="0"/>
                                          <w:marTop w:val="0"/>
                                          <w:marBottom w:val="0"/>
                                          <w:divBdr>
                                            <w:top w:val="none" w:sz="0" w:space="0" w:color="auto"/>
                                            <w:left w:val="none" w:sz="0" w:space="0" w:color="auto"/>
                                            <w:bottom w:val="none" w:sz="0" w:space="0" w:color="auto"/>
                                            <w:right w:val="none" w:sz="0" w:space="0" w:color="auto"/>
                                          </w:divBdr>
                                          <w:divsChild>
                                            <w:div w:id="484783980">
                                              <w:marLeft w:val="0"/>
                                              <w:marRight w:val="0"/>
                                              <w:marTop w:val="0"/>
                                              <w:marBottom w:val="0"/>
                                              <w:divBdr>
                                                <w:top w:val="none" w:sz="0" w:space="0" w:color="auto"/>
                                                <w:left w:val="none" w:sz="0" w:space="0" w:color="auto"/>
                                                <w:bottom w:val="none" w:sz="0" w:space="0" w:color="auto"/>
                                                <w:right w:val="none" w:sz="0" w:space="0" w:color="auto"/>
                                              </w:divBdr>
                                              <w:divsChild>
                                                <w:div w:id="1933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1B2AA-363D-416F-A1F0-4D796F0B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4239</CharactersWithSpaces>
  <SharedDoc>false</SharedDoc>
  <HLinks>
    <vt:vector size="6" baseType="variant">
      <vt:variant>
        <vt:i4>5636117</vt:i4>
      </vt:variant>
      <vt:variant>
        <vt:i4>0</vt:i4>
      </vt:variant>
      <vt:variant>
        <vt:i4>0</vt:i4>
      </vt:variant>
      <vt:variant>
        <vt:i4>5</vt:i4>
      </vt:variant>
      <vt:variant>
        <vt:lpwstr>http://www.vodka.com/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2</cp:revision>
  <cp:lastPrinted>2018-03-15T15:54:00Z</cp:lastPrinted>
  <dcterms:created xsi:type="dcterms:W3CDTF">2018-10-05T08:26:00Z</dcterms:created>
  <dcterms:modified xsi:type="dcterms:W3CDTF">2018-10-05T08:26:00Z</dcterms:modified>
</cp:coreProperties>
</file>