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A25" w:rsidRDefault="00E12A25">
      <w:pPr>
        <w:rPr>
          <w:lang w:val="de-DE"/>
        </w:rPr>
      </w:pPr>
    </w:p>
    <w:p w:rsidR="005D3531" w:rsidRDefault="005D3531">
      <w:pPr>
        <w:rPr>
          <w:lang w:val="de-DE"/>
        </w:rPr>
      </w:pPr>
    </w:p>
    <w:p w:rsidR="00EC1422" w:rsidRPr="009D7AB4" w:rsidRDefault="00EC1422">
      <w:pPr>
        <w:rPr>
          <w:sz w:val="24"/>
          <w:szCs w:val="24"/>
          <w:lang w:val="de-DE"/>
        </w:rPr>
      </w:pPr>
    </w:p>
    <w:p w:rsidR="00325806" w:rsidRDefault="006307F9" w:rsidP="009D7AB4">
      <w:pPr>
        <w:spacing w:after="0" w:line="240" w:lineRule="auto"/>
        <w:jc w:val="center"/>
        <w:rPr>
          <w:rFonts w:ascii="Georgia" w:hAnsi="Georgia"/>
          <w:b/>
          <w:lang w:val="de-DE"/>
        </w:rPr>
      </w:pPr>
      <w:r>
        <w:rPr>
          <w:rFonts w:ascii="Georgia" w:hAnsi="Georgia"/>
          <w:b/>
          <w:lang w:val="de-DE"/>
        </w:rPr>
        <w:t xml:space="preserve">The </w:t>
      </w:r>
      <w:proofErr w:type="spellStart"/>
      <w:r>
        <w:rPr>
          <w:rFonts w:ascii="Georgia" w:hAnsi="Georgia"/>
          <w:b/>
          <w:lang w:val="de-DE"/>
        </w:rPr>
        <w:t>Dalmore</w:t>
      </w:r>
      <w:proofErr w:type="spellEnd"/>
      <w:r>
        <w:rPr>
          <w:rFonts w:ascii="Georgia" w:hAnsi="Georgia"/>
          <w:b/>
          <w:lang w:val="de-DE"/>
        </w:rPr>
        <w:t xml:space="preserve"> Whisky King Alexander III </w:t>
      </w:r>
      <w:r w:rsidRPr="009105C3">
        <w:rPr>
          <w:rFonts w:ascii="Georgia" w:hAnsi="Georgia"/>
          <w:b/>
          <w:lang w:val="de-DE"/>
        </w:rPr>
        <w:t xml:space="preserve">mit zwei </w:t>
      </w:r>
      <w:proofErr w:type="spellStart"/>
      <w:r w:rsidRPr="009105C3">
        <w:rPr>
          <w:rFonts w:ascii="Georgia" w:hAnsi="Georgia"/>
          <w:b/>
          <w:lang w:val="de-DE"/>
        </w:rPr>
        <w:t>Tumbler</w:t>
      </w:r>
      <w:r w:rsidR="00ED0238">
        <w:rPr>
          <w:rFonts w:ascii="Georgia" w:hAnsi="Georgia"/>
          <w:b/>
          <w:lang w:val="de-DE"/>
        </w:rPr>
        <w:t>n</w:t>
      </w:r>
      <w:proofErr w:type="spellEnd"/>
      <w:r w:rsidRPr="009105C3">
        <w:rPr>
          <w:rFonts w:ascii="Georgia" w:hAnsi="Georgia"/>
          <w:b/>
          <w:lang w:val="de-DE"/>
        </w:rPr>
        <w:t xml:space="preserve"> aus Kristallglas</w:t>
      </w:r>
    </w:p>
    <w:p w:rsidR="006307F9" w:rsidRPr="006307F9" w:rsidRDefault="006307F9" w:rsidP="009D7AB4">
      <w:pPr>
        <w:spacing w:after="0" w:line="240" w:lineRule="auto"/>
        <w:jc w:val="center"/>
        <w:rPr>
          <w:rFonts w:ascii="Georgia" w:hAnsi="Georgia"/>
          <w:b/>
          <w:sz w:val="28"/>
          <w:szCs w:val="28"/>
          <w:lang w:val="de-DE"/>
        </w:rPr>
      </w:pPr>
    </w:p>
    <w:p w:rsidR="006307F9" w:rsidRPr="006307F9" w:rsidRDefault="006307F9" w:rsidP="006307F9">
      <w:pPr>
        <w:jc w:val="both"/>
        <w:rPr>
          <w:rFonts w:ascii="Georgia" w:hAnsi="Georgia"/>
          <w:b/>
          <w:lang w:val="de-DE"/>
        </w:rPr>
      </w:pPr>
      <w:r>
        <w:rPr>
          <w:rFonts w:ascii="Georgia" w:hAnsi="Georgia"/>
          <w:b/>
          <w:sz w:val="20"/>
          <w:szCs w:val="20"/>
          <w:lang w:val="de-DE"/>
        </w:rPr>
        <w:t xml:space="preserve">Hamburg, Oktober </w:t>
      </w:r>
      <w:r w:rsidR="009A4650" w:rsidRPr="0053694B">
        <w:rPr>
          <w:rFonts w:ascii="Georgia" w:hAnsi="Georgia"/>
          <w:b/>
          <w:sz w:val="20"/>
          <w:szCs w:val="20"/>
          <w:lang w:val="de-DE"/>
        </w:rPr>
        <w:t>2018</w:t>
      </w:r>
      <w:r w:rsidR="005D3531" w:rsidRPr="0053694B">
        <w:rPr>
          <w:rFonts w:ascii="Georgia" w:hAnsi="Georgia"/>
          <w:b/>
          <w:sz w:val="20"/>
          <w:szCs w:val="20"/>
          <w:lang w:val="de-DE"/>
        </w:rPr>
        <w:t>.</w:t>
      </w:r>
      <w:r w:rsidR="00F43CF4" w:rsidRPr="0053694B">
        <w:rPr>
          <w:rFonts w:ascii="Georgia" w:hAnsi="Georgia"/>
          <w:b/>
          <w:sz w:val="20"/>
          <w:szCs w:val="20"/>
          <w:lang w:val="de-DE"/>
        </w:rPr>
        <w:t xml:space="preserve"> </w:t>
      </w:r>
      <w:r>
        <w:rPr>
          <w:rFonts w:ascii="Georgia" w:hAnsi="Georgia"/>
          <w:sz w:val="20"/>
          <w:szCs w:val="20"/>
          <w:lang w:val="de-DE"/>
        </w:rPr>
        <w:t xml:space="preserve">Ab dem 01. November 2018 haben Konsumenten die Möglichkeit, den The </w:t>
      </w:r>
      <w:proofErr w:type="spellStart"/>
      <w:r>
        <w:rPr>
          <w:rFonts w:ascii="Georgia" w:hAnsi="Georgia"/>
          <w:sz w:val="20"/>
          <w:szCs w:val="20"/>
          <w:lang w:val="de-DE"/>
        </w:rPr>
        <w:t>Dalmore</w:t>
      </w:r>
      <w:proofErr w:type="spellEnd"/>
      <w:r>
        <w:rPr>
          <w:rFonts w:ascii="Georgia" w:hAnsi="Georgia"/>
          <w:sz w:val="20"/>
          <w:szCs w:val="20"/>
          <w:lang w:val="de-DE"/>
        </w:rPr>
        <w:t xml:space="preserve"> King Alexander III im Rahmen eines einzigartigen Geschenksets zu erwerben. Neben jeder Flasche The </w:t>
      </w:r>
      <w:proofErr w:type="spellStart"/>
      <w:r>
        <w:rPr>
          <w:rFonts w:ascii="Georgia" w:hAnsi="Georgia"/>
          <w:sz w:val="20"/>
          <w:szCs w:val="20"/>
          <w:lang w:val="de-DE"/>
        </w:rPr>
        <w:t>Dalmore</w:t>
      </w:r>
      <w:proofErr w:type="spellEnd"/>
      <w:r>
        <w:rPr>
          <w:rFonts w:ascii="Georgia" w:hAnsi="Georgia"/>
          <w:sz w:val="20"/>
          <w:szCs w:val="20"/>
          <w:lang w:val="de-DE"/>
        </w:rPr>
        <w:t xml:space="preserve"> King Alexander III wartet das Set mit zwei </w:t>
      </w:r>
      <w:proofErr w:type="spellStart"/>
      <w:r>
        <w:rPr>
          <w:rFonts w:ascii="Georgia" w:hAnsi="Georgia"/>
          <w:sz w:val="20"/>
          <w:szCs w:val="20"/>
          <w:lang w:val="de-DE"/>
        </w:rPr>
        <w:t>Tumbler</w:t>
      </w:r>
      <w:r w:rsidR="00ED0238">
        <w:rPr>
          <w:rFonts w:ascii="Georgia" w:hAnsi="Georgia"/>
          <w:sz w:val="20"/>
          <w:szCs w:val="20"/>
          <w:lang w:val="de-DE"/>
        </w:rPr>
        <w:t>n</w:t>
      </w:r>
      <w:proofErr w:type="spellEnd"/>
      <w:r>
        <w:rPr>
          <w:rFonts w:ascii="Georgia" w:hAnsi="Georgia"/>
          <w:sz w:val="20"/>
          <w:szCs w:val="20"/>
          <w:lang w:val="de-DE"/>
        </w:rPr>
        <w:t xml:space="preserve"> auf, die aus feinem Kristallglas gefertigt wurden und für jeden Whisky-Connaisseur ein einzigartiges Geschenk darstellen. In ihnen lässt sich das durch die Reifung in sechs unterschiedlichen Fässern hervorgebrachte Spektrum an Aromen tiefgründig erfassen. Das hochwertige Design des Glases lässt den bernsteinfarbenen King Alexander III in faszinierenden Reflexen erstrahlen, die ihn zu etwas ganz Besonderem machen und seine reiche Charakteristik erahnen lassen.</w:t>
      </w:r>
    </w:p>
    <w:p w:rsidR="006307F9" w:rsidRDefault="006307F9" w:rsidP="006307F9">
      <w:pPr>
        <w:jc w:val="both"/>
        <w:rPr>
          <w:rFonts w:ascii="Georgia" w:hAnsi="Georgia"/>
          <w:sz w:val="20"/>
          <w:szCs w:val="20"/>
          <w:lang w:val="de-DE"/>
        </w:rPr>
      </w:pPr>
      <w:r>
        <w:rPr>
          <w:rFonts w:ascii="Georgia" w:hAnsi="Georgia"/>
          <w:sz w:val="20"/>
          <w:szCs w:val="20"/>
          <w:lang w:val="de-DE"/>
        </w:rPr>
        <w:t xml:space="preserve">Mit King Alexander III vom schottischen Königshaus </w:t>
      </w:r>
      <w:r w:rsidRPr="004D46C7">
        <w:rPr>
          <w:rFonts w:ascii="Georgia" w:hAnsi="Georgia"/>
          <w:sz w:val="20"/>
          <w:szCs w:val="20"/>
          <w:lang w:val="de-DE"/>
        </w:rPr>
        <w:t xml:space="preserve">ist die Geschichte des Mackenzie Clans, der </w:t>
      </w:r>
      <w:r>
        <w:rPr>
          <w:rFonts w:ascii="Georgia" w:hAnsi="Georgia"/>
          <w:sz w:val="20"/>
          <w:szCs w:val="20"/>
          <w:lang w:val="de-DE"/>
        </w:rPr>
        <w:t>di</w:t>
      </w:r>
      <w:r w:rsidRPr="004D46C7">
        <w:rPr>
          <w:rFonts w:ascii="Georgia" w:hAnsi="Georgia"/>
          <w:sz w:val="20"/>
          <w:szCs w:val="20"/>
          <w:lang w:val="de-DE"/>
        </w:rPr>
        <w:t xml:space="preserve">e </w:t>
      </w:r>
      <w:proofErr w:type="spellStart"/>
      <w:r w:rsidRPr="004D46C7">
        <w:rPr>
          <w:rFonts w:ascii="Georgia" w:hAnsi="Georgia"/>
          <w:sz w:val="20"/>
          <w:szCs w:val="20"/>
          <w:lang w:val="de-DE"/>
        </w:rPr>
        <w:t>Dalmore</w:t>
      </w:r>
      <w:proofErr w:type="spellEnd"/>
      <w:r w:rsidRPr="004D46C7">
        <w:rPr>
          <w:rFonts w:ascii="Georgia" w:hAnsi="Georgia"/>
          <w:sz w:val="20"/>
          <w:szCs w:val="20"/>
          <w:lang w:val="de-DE"/>
        </w:rPr>
        <w:t xml:space="preserve"> </w:t>
      </w:r>
      <w:proofErr w:type="spellStart"/>
      <w:r w:rsidRPr="004D46C7">
        <w:rPr>
          <w:rFonts w:ascii="Georgia" w:hAnsi="Georgia"/>
          <w:sz w:val="20"/>
          <w:szCs w:val="20"/>
          <w:lang w:val="de-DE"/>
        </w:rPr>
        <w:t>Destillerie</w:t>
      </w:r>
      <w:proofErr w:type="spellEnd"/>
      <w:r w:rsidRPr="004D46C7">
        <w:rPr>
          <w:rFonts w:ascii="Georgia" w:hAnsi="Georgia"/>
          <w:sz w:val="20"/>
          <w:szCs w:val="20"/>
          <w:lang w:val="de-DE"/>
        </w:rPr>
        <w:t xml:space="preserve"> führte, eng verbunden. Über beinahe ein Jahrhundert wurden die Geschicke der </w:t>
      </w:r>
      <w:proofErr w:type="spellStart"/>
      <w:r w:rsidRPr="004D46C7">
        <w:rPr>
          <w:rFonts w:ascii="Georgia" w:hAnsi="Georgia"/>
          <w:sz w:val="20"/>
          <w:szCs w:val="20"/>
          <w:lang w:val="de-DE"/>
        </w:rPr>
        <w:t>Dalmore</w:t>
      </w:r>
      <w:proofErr w:type="spellEnd"/>
      <w:r w:rsidRPr="004D46C7">
        <w:rPr>
          <w:rFonts w:ascii="Georgia" w:hAnsi="Georgia"/>
          <w:sz w:val="20"/>
          <w:szCs w:val="20"/>
          <w:lang w:val="de-DE"/>
        </w:rPr>
        <w:t xml:space="preserve"> </w:t>
      </w:r>
      <w:proofErr w:type="spellStart"/>
      <w:r w:rsidRPr="004D46C7">
        <w:rPr>
          <w:rFonts w:ascii="Georgia" w:hAnsi="Georgia"/>
          <w:sz w:val="20"/>
          <w:szCs w:val="20"/>
          <w:lang w:val="de-DE"/>
        </w:rPr>
        <w:t>Distillery</w:t>
      </w:r>
      <w:proofErr w:type="spellEnd"/>
      <w:r w:rsidRPr="004D46C7">
        <w:rPr>
          <w:rFonts w:ascii="Georgia" w:hAnsi="Georgia"/>
          <w:sz w:val="20"/>
          <w:szCs w:val="20"/>
          <w:lang w:val="de-DE"/>
        </w:rPr>
        <w:t xml:space="preserve"> vom Mackenzie Clan bestimmt. Im Jahre 1263 bewahrte ein Urahn des Mackenzie Clans König Alexander III davor, auf der Jagd von einem Hirsch getötet zu werden. Der dankbare König verlieh ihm daraufhin</w:t>
      </w:r>
      <w:r>
        <w:rPr>
          <w:rFonts w:ascii="Georgia" w:hAnsi="Georgia"/>
          <w:sz w:val="20"/>
          <w:szCs w:val="20"/>
          <w:lang w:val="de-DE"/>
        </w:rPr>
        <w:t xml:space="preserve"> das Recht, einen „Zwölfender“</w:t>
      </w:r>
      <w:r w:rsidRPr="004D46C7">
        <w:rPr>
          <w:rFonts w:ascii="Georgia" w:hAnsi="Georgia"/>
          <w:sz w:val="20"/>
          <w:szCs w:val="20"/>
          <w:lang w:val="de-DE"/>
        </w:rPr>
        <w:t xml:space="preserve">, das exklusive Symbol für das Königshaus, in seinem Wappen zu führen. </w:t>
      </w:r>
      <w:r>
        <w:rPr>
          <w:rFonts w:ascii="Georgia" w:hAnsi="Georgia"/>
          <w:sz w:val="20"/>
          <w:szCs w:val="20"/>
          <w:lang w:val="de-DE"/>
        </w:rPr>
        <w:t xml:space="preserve"> Im King Alexander III spiegelt sich das Ergebnis der Fassreifung auf höchstem Niveau: So ist dieser Single Malt Whisky der erste seiner Art mit sechsfachem Fass-Finish. Ehemalige Bourbon-Fässer, </w:t>
      </w:r>
      <w:proofErr w:type="spellStart"/>
      <w:r>
        <w:rPr>
          <w:rFonts w:ascii="Georgia" w:hAnsi="Georgia"/>
          <w:sz w:val="20"/>
          <w:szCs w:val="20"/>
          <w:lang w:val="de-DE"/>
        </w:rPr>
        <w:t>Matusalem</w:t>
      </w:r>
      <w:proofErr w:type="spellEnd"/>
      <w:r>
        <w:rPr>
          <w:rFonts w:ascii="Georgia" w:hAnsi="Georgia"/>
          <w:sz w:val="20"/>
          <w:szCs w:val="20"/>
          <w:lang w:val="de-DE"/>
        </w:rPr>
        <w:t xml:space="preserve"> </w:t>
      </w:r>
      <w:proofErr w:type="spellStart"/>
      <w:r>
        <w:rPr>
          <w:rFonts w:ascii="Georgia" w:hAnsi="Georgia"/>
          <w:sz w:val="20"/>
          <w:szCs w:val="20"/>
          <w:lang w:val="de-DE"/>
        </w:rPr>
        <w:t>Oloroso</w:t>
      </w:r>
      <w:proofErr w:type="spellEnd"/>
      <w:r>
        <w:rPr>
          <w:rFonts w:ascii="Georgia" w:hAnsi="Georgia"/>
          <w:sz w:val="20"/>
          <w:szCs w:val="20"/>
          <w:lang w:val="de-DE"/>
        </w:rPr>
        <w:t xml:space="preserve"> Sherry-Fässer, Madeira-Fässer, </w:t>
      </w:r>
      <w:proofErr w:type="spellStart"/>
      <w:r>
        <w:rPr>
          <w:rFonts w:ascii="Georgia" w:hAnsi="Georgia"/>
          <w:sz w:val="20"/>
          <w:szCs w:val="20"/>
          <w:lang w:val="de-DE"/>
        </w:rPr>
        <w:t>Masala</w:t>
      </w:r>
      <w:proofErr w:type="spellEnd"/>
      <w:r>
        <w:rPr>
          <w:rFonts w:ascii="Georgia" w:hAnsi="Georgia"/>
          <w:sz w:val="20"/>
          <w:szCs w:val="20"/>
          <w:lang w:val="de-DE"/>
        </w:rPr>
        <w:t xml:space="preserve">-Fässer, Portwein-Pipes und Cabernet Sauvignon </w:t>
      </w:r>
      <w:proofErr w:type="spellStart"/>
      <w:r>
        <w:rPr>
          <w:rFonts w:ascii="Georgia" w:hAnsi="Georgia"/>
          <w:sz w:val="20"/>
          <w:szCs w:val="20"/>
          <w:lang w:val="de-DE"/>
        </w:rPr>
        <w:t>Barrique</w:t>
      </w:r>
      <w:proofErr w:type="spellEnd"/>
      <w:r>
        <w:rPr>
          <w:rFonts w:ascii="Georgia" w:hAnsi="Georgia"/>
          <w:sz w:val="20"/>
          <w:szCs w:val="20"/>
          <w:lang w:val="de-DE"/>
        </w:rPr>
        <w:t xml:space="preserve"> Fässer kommen zum Einsatz, um einen der besten Whiskys zu kreieren.</w:t>
      </w:r>
    </w:p>
    <w:p w:rsidR="00B44AC3" w:rsidRDefault="006307F9" w:rsidP="009105C3">
      <w:pPr>
        <w:jc w:val="both"/>
        <w:rPr>
          <w:rFonts w:ascii="Georgia" w:hAnsi="Georgia"/>
          <w:sz w:val="20"/>
          <w:szCs w:val="20"/>
          <w:lang w:val="de-DE"/>
        </w:rPr>
      </w:pPr>
      <w:r>
        <w:rPr>
          <w:rFonts w:ascii="Georgia" w:hAnsi="Georgia"/>
          <w:sz w:val="20"/>
          <w:szCs w:val="20"/>
          <w:lang w:val="de-DE"/>
        </w:rPr>
        <w:t>Das Geschenkset ist in ausgewählten Premium- und Luxus</w:t>
      </w:r>
      <w:r w:rsidRPr="00224DF2">
        <w:rPr>
          <w:rFonts w:ascii="Georgia" w:hAnsi="Georgia"/>
          <w:sz w:val="20"/>
          <w:szCs w:val="20"/>
          <w:lang w:val="de-DE"/>
        </w:rPr>
        <w:t xml:space="preserve">-Kaufhäusern in Deutschland und Österreich </w:t>
      </w:r>
      <w:r>
        <w:rPr>
          <w:rFonts w:ascii="Georgia" w:hAnsi="Georgia"/>
          <w:sz w:val="20"/>
          <w:szCs w:val="20"/>
          <w:lang w:val="de-DE"/>
        </w:rPr>
        <w:t xml:space="preserve">für einen UVP von </w:t>
      </w:r>
      <w:r w:rsidR="00ED0238">
        <w:rPr>
          <w:rFonts w:ascii="Georgia" w:hAnsi="Georgia"/>
          <w:sz w:val="20"/>
          <w:szCs w:val="20"/>
          <w:lang w:val="de-DE"/>
        </w:rPr>
        <w:t>189,-€</w:t>
      </w:r>
      <w:r>
        <w:rPr>
          <w:rFonts w:ascii="Georgia" w:hAnsi="Georgia"/>
          <w:sz w:val="20"/>
          <w:szCs w:val="20"/>
          <w:lang w:val="de-DE"/>
        </w:rPr>
        <w:t xml:space="preserve"> erhältlich</w:t>
      </w:r>
      <w:r w:rsidR="000C50EC">
        <w:rPr>
          <w:rFonts w:ascii="Georgia" w:hAnsi="Georgia"/>
          <w:sz w:val="20"/>
          <w:szCs w:val="20"/>
          <w:lang w:val="de-DE"/>
        </w:rPr>
        <w:t>.</w:t>
      </w:r>
    </w:p>
    <w:p w:rsidR="008C4EC3" w:rsidRPr="00B44AC3" w:rsidRDefault="008C4EC3" w:rsidP="008C4EC3">
      <w:pPr>
        <w:jc w:val="both"/>
        <w:rPr>
          <w:b/>
          <w:lang w:val="de-DE"/>
        </w:rPr>
      </w:pPr>
    </w:p>
    <w:p w:rsidR="008C4EC3" w:rsidRPr="00B44AC3" w:rsidRDefault="008C4EC3" w:rsidP="008C4EC3">
      <w:pPr>
        <w:jc w:val="both"/>
        <w:rPr>
          <w:rFonts w:ascii="Georgia" w:hAnsi="Georgia"/>
          <w:b/>
          <w:sz w:val="20"/>
          <w:szCs w:val="20"/>
          <w:lang w:val="de-DE"/>
        </w:rPr>
      </w:pPr>
      <w:r w:rsidRPr="00B44AC3">
        <w:rPr>
          <w:rFonts w:ascii="Georgia" w:hAnsi="Georgia"/>
          <w:b/>
          <w:sz w:val="20"/>
          <w:szCs w:val="20"/>
          <w:lang w:val="de-DE"/>
        </w:rPr>
        <w:t xml:space="preserve">Schottlands ältester Whisky aus den </w:t>
      </w:r>
      <w:proofErr w:type="spellStart"/>
      <w:r w:rsidRPr="00B44AC3">
        <w:rPr>
          <w:rFonts w:ascii="Georgia" w:hAnsi="Georgia"/>
          <w:b/>
          <w:sz w:val="20"/>
          <w:szCs w:val="20"/>
          <w:lang w:val="de-DE"/>
        </w:rPr>
        <w:t>Highlands</w:t>
      </w:r>
      <w:proofErr w:type="spellEnd"/>
    </w:p>
    <w:p w:rsidR="00B44AC3" w:rsidRPr="00005967" w:rsidRDefault="009105C3" w:rsidP="00005967">
      <w:pPr>
        <w:jc w:val="both"/>
        <w:rPr>
          <w:rFonts w:ascii="Georgia" w:hAnsi="Georgia"/>
          <w:sz w:val="20"/>
          <w:szCs w:val="20"/>
          <w:lang w:val="de-DE"/>
        </w:rPr>
      </w:pPr>
      <w:r w:rsidRPr="009105C3">
        <w:rPr>
          <w:rFonts w:ascii="Georgia" w:hAnsi="Georgia"/>
          <w:sz w:val="20"/>
          <w:szCs w:val="20"/>
          <w:lang w:val="de-DE"/>
        </w:rPr>
        <w:t xml:space="preserve">The </w:t>
      </w:r>
      <w:proofErr w:type="spellStart"/>
      <w:r w:rsidRPr="009105C3">
        <w:rPr>
          <w:rFonts w:ascii="Georgia" w:hAnsi="Georgia"/>
          <w:sz w:val="20"/>
          <w:szCs w:val="20"/>
          <w:lang w:val="de-DE"/>
        </w:rPr>
        <w:t>Dalmore</w:t>
      </w:r>
      <w:proofErr w:type="spellEnd"/>
      <w:r w:rsidRPr="009105C3">
        <w:rPr>
          <w:rFonts w:ascii="Georgia" w:hAnsi="Georgia"/>
          <w:sz w:val="20"/>
          <w:szCs w:val="20"/>
          <w:lang w:val="de-DE"/>
        </w:rPr>
        <w:t xml:space="preserve"> (übersetzt “grüne, saftige Wiese”) stammt aus einer </w:t>
      </w:r>
      <w:r w:rsidR="00B44AC3">
        <w:rPr>
          <w:rFonts w:ascii="Georgia" w:hAnsi="Georgia"/>
          <w:sz w:val="20"/>
          <w:szCs w:val="20"/>
          <w:lang w:val="de-DE"/>
        </w:rPr>
        <w:t>der ältesten schottischen Brennereien</w:t>
      </w:r>
      <w:r w:rsidRPr="009105C3">
        <w:rPr>
          <w:rFonts w:ascii="Georgia" w:hAnsi="Georgia"/>
          <w:sz w:val="20"/>
          <w:szCs w:val="20"/>
          <w:lang w:val="de-DE"/>
        </w:rPr>
        <w:t xml:space="preserve"> in den Northern </w:t>
      </w:r>
      <w:proofErr w:type="spellStart"/>
      <w:r w:rsidRPr="009105C3">
        <w:rPr>
          <w:rFonts w:ascii="Georgia" w:hAnsi="Georgia"/>
          <w:sz w:val="20"/>
          <w:szCs w:val="20"/>
          <w:lang w:val="de-DE"/>
        </w:rPr>
        <w:t>Highlands</w:t>
      </w:r>
      <w:proofErr w:type="spellEnd"/>
      <w:r w:rsidRPr="009105C3">
        <w:rPr>
          <w:rFonts w:ascii="Georgia" w:hAnsi="Georgia"/>
          <w:sz w:val="20"/>
          <w:szCs w:val="20"/>
          <w:lang w:val="de-DE"/>
        </w:rPr>
        <w:t xml:space="preserve"> Schottlands unweit des kleinen Ortes </w:t>
      </w:r>
      <w:proofErr w:type="spellStart"/>
      <w:r w:rsidRPr="009105C3">
        <w:rPr>
          <w:rFonts w:ascii="Georgia" w:hAnsi="Georgia"/>
          <w:sz w:val="20"/>
          <w:szCs w:val="20"/>
          <w:lang w:val="de-DE"/>
        </w:rPr>
        <w:t>Alness</w:t>
      </w:r>
      <w:proofErr w:type="spellEnd"/>
      <w:r w:rsidRPr="009105C3">
        <w:rPr>
          <w:rFonts w:ascii="Georgia" w:hAnsi="Georgia"/>
          <w:sz w:val="20"/>
          <w:szCs w:val="20"/>
          <w:lang w:val="de-DE"/>
        </w:rPr>
        <w:t xml:space="preserve">. Die atemberaubende Landschaft der Region bietet seit Jahrhunderten nahezu unerschöpfliche Ressourcen für die Whisky-Produktion. Das klare, reine Wasser, das bei The </w:t>
      </w:r>
      <w:proofErr w:type="spellStart"/>
      <w:r w:rsidRPr="009105C3">
        <w:rPr>
          <w:rFonts w:ascii="Georgia" w:hAnsi="Georgia"/>
          <w:sz w:val="20"/>
          <w:szCs w:val="20"/>
          <w:lang w:val="de-DE"/>
        </w:rPr>
        <w:t>Dalmore</w:t>
      </w:r>
      <w:proofErr w:type="spellEnd"/>
      <w:r w:rsidRPr="009105C3">
        <w:rPr>
          <w:rFonts w:ascii="Georgia" w:hAnsi="Georgia"/>
          <w:sz w:val="20"/>
          <w:szCs w:val="20"/>
          <w:lang w:val="de-DE"/>
        </w:rPr>
        <w:t xml:space="preserve"> für die Whisky Herstellung verwendet wird, stammt aus den Tiefen des oberhalb der </w:t>
      </w:r>
      <w:proofErr w:type="spellStart"/>
      <w:r w:rsidRPr="009105C3">
        <w:rPr>
          <w:rFonts w:ascii="Georgia" w:hAnsi="Georgia"/>
          <w:sz w:val="20"/>
          <w:szCs w:val="20"/>
          <w:lang w:val="de-DE"/>
        </w:rPr>
        <w:t>Destillerie</w:t>
      </w:r>
      <w:proofErr w:type="spellEnd"/>
      <w:r w:rsidRPr="009105C3">
        <w:rPr>
          <w:rFonts w:ascii="Georgia" w:hAnsi="Georgia"/>
          <w:sz w:val="20"/>
          <w:szCs w:val="20"/>
          <w:lang w:val="de-DE"/>
        </w:rPr>
        <w:t xml:space="preserve"> gelegenen Loch </w:t>
      </w:r>
      <w:proofErr w:type="spellStart"/>
      <w:r w:rsidRPr="009105C3">
        <w:rPr>
          <w:rFonts w:ascii="Georgia" w:hAnsi="Georgia"/>
          <w:sz w:val="20"/>
          <w:szCs w:val="20"/>
          <w:lang w:val="de-DE"/>
        </w:rPr>
        <w:t>Morie</w:t>
      </w:r>
      <w:proofErr w:type="spellEnd"/>
      <w:r w:rsidR="008C4EC3" w:rsidRPr="009105C3">
        <w:rPr>
          <w:rFonts w:ascii="Georgia" w:hAnsi="Georgia"/>
          <w:sz w:val="20"/>
          <w:szCs w:val="20"/>
          <w:lang w:val="de-DE"/>
        </w:rPr>
        <w:t>. Die „</w:t>
      </w:r>
      <w:proofErr w:type="spellStart"/>
      <w:r w:rsidR="008C4EC3" w:rsidRPr="009105C3">
        <w:rPr>
          <w:rFonts w:ascii="Georgia" w:hAnsi="Georgia"/>
          <w:sz w:val="20"/>
          <w:szCs w:val="20"/>
          <w:lang w:val="de-DE"/>
        </w:rPr>
        <w:t>ungetorfte</w:t>
      </w:r>
      <w:proofErr w:type="spellEnd"/>
      <w:r w:rsidR="008C4EC3" w:rsidRPr="009105C3">
        <w:rPr>
          <w:rFonts w:ascii="Georgia" w:hAnsi="Georgia"/>
          <w:sz w:val="20"/>
          <w:szCs w:val="20"/>
          <w:lang w:val="de-DE"/>
        </w:rPr>
        <w:t xml:space="preserve">“ Gerste wächst auf den fruchtbaren Böden der nahegelegenen Halbinsel Black Isle und gilt als „beste Gerste“ Schottlands. Gerste, Wasser und Hefe sind die einzigen drei Zutaten für den erstklassigen Whisky, der seinesgleichen sucht. </w:t>
      </w:r>
      <w:r w:rsidR="00B44AC3">
        <w:rPr>
          <w:rFonts w:ascii="Georgia" w:hAnsi="Georgia"/>
          <w:sz w:val="20"/>
          <w:szCs w:val="20"/>
          <w:lang w:val="de-DE"/>
        </w:rPr>
        <w:t xml:space="preserve">Für die Reifung werden ausschließlich </w:t>
      </w:r>
      <w:proofErr w:type="spellStart"/>
      <w:r w:rsidR="00B44AC3">
        <w:rPr>
          <w:rFonts w:ascii="Georgia" w:hAnsi="Georgia"/>
          <w:sz w:val="20"/>
          <w:szCs w:val="20"/>
          <w:lang w:val="de-DE"/>
        </w:rPr>
        <w:t>Matusalem</w:t>
      </w:r>
      <w:proofErr w:type="spellEnd"/>
      <w:r w:rsidR="00B44AC3">
        <w:rPr>
          <w:rFonts w:ascii="Georgia" w:hAnsi="Georgia"/>
          <w:sz w:val="20"/>
          <w:szCs w:val="20"/>
          <w:lang w:val="de-DE"/>
        </w:rPr>
        <w:t xml:space="preserve"> Sherry Fässer, in denen Sherry 30 Jahre lang reifte, verwendet. Kreiert werden die Qualitäten von dem ikonischen Masterblender </w:t>
      </w:r>
      <w:r w:rsidR="00B44AC3" w:rsidRPr="00B44AC3">
        <w:rPr>
          <w:rFonts w:ascii="Georgia" w:hAnsi="Georgia"/>
          <w:sz w:val="20"/>
          <w:szCs w:val="20"/>
          <w:lang w:val="de-DE"/>
        </w:rPr>
        <w:t xml:space="preserve">Richard Paterson, der in 2017 sein 50-jähriges Jubiläum in der Whiskyindustrie feierte. Richard Paterson, geschätzt als der außergewöhnlichste und kreativste Whisky-Macher seiner Generation, ist seit fast einem halben Jahrhundert an der Spitze von The </w:t>
      </w:r>
      <w:proofErr w:type="spellStart"/>
      <w:r w:rsidR="00B44AC3" w:rsidRPr="00B44AC3">
        <w:rPr>
          <w:rFonts w:ascii="Georgia" w:hAnsi="Georgia"/>
          <w:sz w:val="20"/>
          <w:szCs w:val="20"/>
          <w:lang w:val="de-DE"/>
        </w:rPr>
        <w:t>Dalmore</w:t>
      </w:r>
      <w:proofErr w:type="spellEnd"/>
      <w:r w:rsidR="00B44AC3" w:rsidRPr="00B44AC3">
        <w:rPr>
          <w:rFonts w:ascii="Georgia" w:hAnsi="Georgia"/>
          <w:sz w:val="20"/>
          <w:szCs w:val="20"/>
          <w:lang w:val="de-DE"/>
        </w:rPr>
        <w:t xml:space="preserve">. Im Verlauf seiner beeindruckenden Karriere schuf er mit größter Leidenschaft, Expertise und Kunstfertigkeit zahlreiche Whiskys mit Kultstatus, unter ihnen The </w:t>
      </w:r>
      <w:proofErr w:type="spellStart"/>
      <w:r w:rsidR="00B44AC3" w:rsidRPr="00B44AC3">
        <w:rPr>
          <w:rFonts w:ascii="Georgia" w:hAnsi="Georgia"/>
          <w:sz w:val="20"/>
          <w:szCs w:val="20"/>
          <w:lang w:val="de-DE"/>
        </w:rPr>
        <w:t>Dalmore</w:t>
      </w:r>
      <w:proofErr w:type="spellEnd"/>
      <w:r w:rsidR="00B44AC3" w:rsidRPr="00B44AC3">
        <w:rPr>
          <w:rFonts w:ascii="Georgia" w:hAnsi="Georgia"/>
          <w:sz w:val="20"/>
          <w:szCs w:val="20"/>
          <w:lang w:val="de-DE"/>
        </w:rPr>
        <w:t xml:space="preserve"> </w:t>
      </w:r>
      <w:proofErr w:type="spellStart"/>
      <w:r w:rsidR="00B44AC3" w:rsidRPr="00B44AC3">
        <w:rPr>
          <w:rFonts w:ascii="Georgia" w:hAnsi="Georgia"/>
          <w:sz w:val="20"/>
          <w:szCs w:val="20"/>
          <w:lang w:val="de-DE"/>
        </w:rPr>
        <w:t>Q</w:t>
      </w:r>
      <w:r w:rsidR="00E12A25">
        <w:rPr>
          <w:rFonts w:ascii="Georgia" w:hAnsi="Georgia"/>
          <w:sz w:val="20"/>
          <w:szCs w:val="20"/>
          <w:lang w:val="de-DE"/>
        </w:rPr>
        <w:t>uintessence</w:t>
      </w:r>
      <w:proofErr w:type="spellEnd"/>
      <w:r w:rsidR="00E12A25">
        <w:rPr>
          <w:rFonts w:ascii="Georgia" w:hAnsi="Georgia"/>
          <w:sz w:val="20"/>
          <w:szCs w:val="20"/>
          <w:lang w:val="de-DE"/>
        </w:rPr>
        <w:t xml:space="preserve"> und The </w:t>
      </w:r>
      <w:proofErr w:type="spellStart"/>
      <w:r w:rsidR="00E12A25">
        <w:rPr>
          <w:rFonts w:ascii="Georgia" w:hAnsi="Georgia"/>
          <w:sz w:val="20"/>
          <w:szCs w:val="20"/>
          <w:lang w:val="de-DE"/>
        </w:rPr>
        <w:t>Dalmore</w:t>
      </w:r>
      <w:proofErr w:type="spellEnd"/>
      <w:r w:rsidR="00E12A25">
        <w:rPr>
          <w:rFonts w:ascii="Georgia" w:hAnsi="Georgia"/>
          <w:sz w:val="20"/>
          <w:szCs w:val="20"/>
          <w:lang w:val="de-DE"/>
        </w:rPr>
        <w:t xml:space="preserve"> 50YO</w:t>
      </w:r>
      <w:r w:rsidR="00B44AC3" w:rsidRPr="00B44AC3">
        <w:rPr>
          <w:rFonts w:ascii="Georgia" w:hAnsi="Georgia"/>
          <w:sz w:val="20"/>
          <w:szCs w:val="20"/>
          <w:lang w:val="de-DE"/>
        </w:rPr>
        <w:t>.</w:t>
      </w:r>
    </w:p>
    <w:p w:rsidR="00E12A25" w:rsidRDefault="00E12A25">
      <w:pPr>
        <w:rPr>
          <w:rFonts w:ascii="Georgia" w:hAnsi="Georgia"/>
          <w:b/>
          <w:sz w:val="20"/>
          <w:szCs w:val="20"/>
          <w:lang w:val="de-DE"/>
        </w:rPr>
      </w:pPr>
    </w:p>
    <w:p w:rsidR="006307F9" w:rsidRDefault="006307F9">
      <w:pPr>
        <w:rPr>
          <w:rFonts w:ascii="Georgia" w:hAnsi="Georgia"/>
          <w:b/>
          <w:sz w:val="20"/>
          <w:szCs w:val="20"/>
          <w:lang w:val="de-DE"/>
        </w:rPr>
      </w:pPr>
    </w:p>
    <w:p w:rsidR="006307F9" w:rsidRDefault="006307F9">
      <w:pPr>
        <w:rPr>
          <w:rFonts w:ascii="Georgia" w:hAnsi="Georgia"/>
          <w:b/>
          <w:sz w:val="20"/>
          <w:szCs w:val="20"/>
          <w:lang w:val="de-DE"/>
        </w:rPr>
      </w:pPr>
    </w:p>
    <w:p w:rsidR="006307F9" w:rsidRDefault="006307F9">
      <w:pPr>
        <w:rPr>
          <w:rFonts w:ascii="Georgia" w:hAnsi="Georgia"/>
          <w:b/>
          <w:sz w:val="20"/>
          <w:szCs w:val="20"/>
          <w:lang w:val="de-DE"/>
        </w:rPr>
      </w:pPr>
    </w:p>
    <w:p w:rsidR="006307F9" w:rsidRDefault="006307F9">
      <w:pPr>
        <w:rPr>
          <w:rFonts w:ascii="Georgia" w:hAnsi="Georgia"/>
          <w:b/>
          <w:sz w:val="20"/>
          <w:szCs w:val="20"/>
          <w:lang w:val="de-DE"/>
        </w:rPr>
      </w:pPr>
    </w:p>
    <w:p w:rsidR="006307F9" w:rsidRDefault="006307F9">
      <w:pPr>
        <w:rPr>
          <w:rFonts w:ascii="Georgia" w:hAnsi="Georgia"/>
          <w:b/>
          <w:sz w:val="20"/>
          <w:szCs w:val="20"/>
          <w:lang w:val="de-DE"/>
        </w:rPr>
      </w:pPr>
    </w:p>
    <w:p w:rsidR="006307F9" w:rsidRDefault="006307F9">
      <w:pPr>
        <w:rPr>
          <w:rFonts w:ascii="Georgia" w:hAnsi="Georgia"/>
          <w:b/>
          <w:sz w:val="20"/>
          <w:szCs w:val="20"/>
          <w:lang w:val="de-DE"/>
        </w:rPr>
      </w:pPr>
    </w:p>
    <w:p w:rsidR="006307F9" w:rsidRDefault="006307F9">
      <w:pPr>
        <w:rPr>
          <w:rFonts w:ascii="Georgia" w:hAnsi="Georgia"/>
          <w:b/>
          <w:sz w:val="20"/>
          <w:szCs w:val="20"/>
          <w:lang w:val="de-DE"/>
        </w:rPr>
      </w:pPr>
    </w:p>
    <w:p w:rsidR="005D3531" w:rsidRPr="009105C3" w:rsidRDefault="008C4EC3">
      <w:pPr>
        <w:rPr>
          <w:rFonts w:ascii="Georgia" w:hAnsi="Georgia"/>
          <w:b/>
          <w:sz w:val="20"/>
          <w:szCs w:val="20"/>
          <w:lang w:val="de-DE"/>
        </w:rPr>
      </w:pPr>
      <w:r w:rsidRPr="009105C3">
        <w:rPr>
          <w:rFonts w:ascii="Georgia" w:hAnsi="Georgia"/>
          <w:b/>
          <w:sz w:val="20"/>
          <w:szCs w:val="20"/>
          <w:lang w:val="de-DE"/>
        </w:rPr>
        <w:t>BORCO-MARKEN-IMPORT, Hamburg</w:t>
      </w:r>
    </w:p>
    <w:p w:rsidR="00ED0238" w:rsidRDefault="00ED0238" w:rsidP="00ED0238">
      <w:pPr>
        <w:jc w:val="both"/>
        <w:rPr>
          <w:rFonts w:ascii="Georgia" w:hAnsi="Georgia"/>
          <w:sz w:val="20"/>
          <w:szCs w:val="20"/>
          <w:lang w:val="de-DE"/>
        </w:rPr>
      </w:pPr>
      <w:r w:rsidRPr="00ED0238">
        <w:rPr>
          <w:rFonts w:ascii="Georgia" w:hAnsi="Georgia"/>
          <w:sz w:val="20"/>
          <w:szCs w:val="20"/>
          <w:lang w:val="de-DE"/>
        </w:rPr>
        <w:t xml:space="preserve">The </w:t>
      </w:r>
      <w:proofErr w:type="spellStart"/>
      <w:r w:rsidRPr="00ED0238">
        <w:rPr>
          <w:rFonts w:ascii="Georgia" w:hAnsi="Georgia"/>
          <w:sz w:val="20"/>
          <w:szCs w:val="20"/>
          <w:lang w:val="de-DE"/>
        </w:rPr>
        <w:t>Dalmore</w:t>
      </w:r>
      <w:proofErr w:type="spellEnd"/>
      <w:r w:rsidRPr="00ED0238">
        <w:rPr>
          <w:rFonts w:ascii="Georgia" w:hAnsi="Georgia"/>
          <w:sz w:val="20"/>
          <w:szCs w:val="20"/>
          <w:lang w:val="de-DE"/>
        </w:rPr>
        <w:t xml:space="preserve"> aus dem Hause Whyte &amp; </w:t>
      </w:r>
      <w:proofErr w:type="spellStart"/>
      <w:r w:rsidRPr="00ED0238">
        <w:rPr>
          <w:rFonts w:ascii="Georgia" w:hAnsi="Georgia"/>
          <w:sz w:val="20"/>
          <w:szCs w:val="20"/>
          <w:lang w:val="de-DE"/>
        </w:rPr>
        <w:t>Mackay</w:t>
      </w:r>
      <w:proofErr w:type="spellEnd"/>
      <w:r w:rsidRPr="00ED0238">
        <w:rPr>
          <w:rFonts w:ascii="Georgia" w:hAnsi="Georgia"/>
          <w:sz w:val="20"/>
          <w:szCs w:val="20"/>
          <w:lang w:val="de-DE"/>
        </w:rPr>
        <w:t xml:space="preserve"> wird in Deutschland und Österreich exklusiv von BORCO-MARKEN-IMPORT distribuiert. BORCO, mit Sitz in Hamburg, ist einer der größten deutschen, österreichischen sowie europäischen Produzenten und Vermarkter internationaler Top Spirituosen Marken. Das Portfolio des unabhängigen Familienunternehmens, darunter unter anderem auch Sierra </w:t>
      </w:r>
      <w:proofErr w:type="spellStart"/>
      <w:r w:rsidRPr="00ED0238">
        <w:rPr>
          <w:rFonts w:ascii="Georgia" w:hAnsi="Georgia"/>
          <w:sz w:val="20"/>
          <w:szCs w:val="20"/>
          <w:lang w:val="de-DE"/>
        </w:rPr>
        <w:t>Tequila</w:t>
      </w:r>
      <w:proofErr w:type="spellEnd"/>
      <w:r w:rsidRPr="00ED0238">
        <w:rPr>
          <w:rFonts w:ascii="Georgia" w:hAnsi="Georgia"/>
          <w:sz w:val="20"/>
          <w:szCs w:val="20"/>
          <w:lang w:val="de-DE"/>
        </w:rPr>
        <w:t xml:space="preserve">, </w:t>
      </w:r>
      <w:proofErr w:type="spellStart"/>
      <w:r w:rsidRPr="00ED0238">
        <w:rPr>
          <w:rFonts w:ascii="Georgia" w:hAnsi="Georgia"/>
          <w:sz w:val="20"/>
          <w:szCs w:val="20"/>
          <w:lang w:val="de-DE"/>
        </w:rPr>
        <w:t>Yeni</w:t>
      </w:r>
      <w:proofErr w:type="spellEnd"/>
      <w:r w:rsidRPr="00ED0238">
        <w:rPr>
          <w:rFonts w:ascii="Georgia" w:hAnsi="Georgia"/>
          <w:sz w:val="20"/>
          <w:szCs w:val="20"/>
          <w:lang w:val="de-DE"/>
        </w:rPr>
        <w:t xml:space="preserve"> </w:t>
      </w:r>
      <w:proofErr w:type="spellStart"/>
      <w:r w:rsidRPr="00ED0238">
        <w:rPr>
          <w:rFonts w:ascii="Georgia" w:hAnsi="Georgia"/>
          <w:sz w:val="20"/>
          <w:szCs w:val="20"/>
          <w:lang w:val="de-DE"/>
        </w:rPr>
        <w:t>Raki</w:t>
      </w:r>
      <w:proofErr w:type="spellEnd"/>
      <w:r w:rsidRPr="00ED0238">
        <w:rPr>
          <w:rFonts w:ascii="Georgia" w:hAnsi="Georgia"/>
          <w:sz w:val="20"/>
          <w:szCs w:val="20"/>
          <w:lang w:val="de-DE"/>
        </w:rPr>
        <w:t xml:space="preserve">, </w:t>
      </w:r>
      <w:proofErr w:type="spellStart"/>
      <w:r w:rsidRPr="00ED0238">
        <w:rPr>
          <w:rFonts w:ascii="Georgia" w:hAnsi="Georgia"/>
          <w:sz w:val="20"/>
          <w:szCs w:val="20"/>
          <w:lang w:val="de-DE"/>
        </w:rPr>
        <w:t>Russian</w:t>
      </w:r>
      <w:proofErr w:type="spellEnd"/>
      <w:r w:rsidRPr="00ED0238">
        <w:rPr>
          <w:rFonts w:ascii="Georgia" w:hAnsi="Georgia"/>
          <w:sz w:val="20"/>
          <w:szCs w:val="20"/>
          <w:lang w:val="de-DE"/>
        </w:rPr>
        <w:t xml:space="preserve"> Standard </w:t>
      </w:r>
      <w:proofErr w:type="spellStart"/>
      <w:r w:rsidRPr="00ED0238">
        <w:rPr>
          <w:rFonts w:ascii="Georgia" w:hAnsi="Georgia"/>
          <w:sz w:val="20"/>
          <w:szCs w:val="20"/>
          <w:lang w:val="de-DE"/>
        </w:rPr>
        <w:t>Vodka</w:t>
      </w:r>
      <w:proofErr w:type="spellEnd"/>
      <w:r w:rsidRPr="00ED0238">
        <w:rPr>
          <w:rFonts w:ascii="Georgia" w:hAnsi="Georgia"/>
          <w:sz w:val="20"/>
          <w:szCs w:val="20"/>
          <w:lang w:val="de-DE"/>
        </w:rPr>
        <w:t xml:space="preserve"> und Champagne </w:t>
      </w:r>
      <w:proofErr w:type="spellStart"/>
      <w:r w:rsidRPr="00ED0238">
        <w:rPr>
          <w:rFonts w:ascii="Georgia" w:hAnsi="Georgia"/>
          <w:sz w:val="20"/>
          <w:szCs w:val="20"/>
          <w:lang w:val="de-DE"/>
        </w:rPr>
        <w:t>Lanson</w:t>
      </w:r>
      <w:proofErr w:type="spellEnd"/>
      <w:r w:rsidRPr="00ED0238">
        <w:rPr>
          <w:rFonts w:ascii="Georgia" w:hAnsi="Georgia"/>
          <w:sz w:val="20"/>
          <w:szCs w:val="20"/>
          <w:lang w:val="de-DE"/>
        </w:rPr>
        <w:t>, deckt fast alle wichtigen internationalen Segmente ab und ist in seiner Stärke und Geschlossenheit sicher einmalig.</w:t>
      </w:r>
    </w:p>
    <w:p w:rsidR="00ED0238" w:rsidRPr="009105C3" w:rsidRDefault="00ED0238" w:rsidP="008C4EC3">
      <w:pPr>
        <w:rPr>
          <w:rFonts w:ascii="Georgia" w:hAnsi="Georgia"/>
          <w:sz w:val="20"/>
          <w:szCs w:val="20"/>
          <w:lang w:val="de-DE"/>
        </w:rPr>
      </w:pPr>
    </w:p>
    <w:p w:rsidR="008C4EC3" w:rsidRPr="00B32F63" w:rsidRDefault="008C4EC3" w:rsidP="008C4EC3">
      <w:pPr>
        <w:rPr>
          <w:rFonts w:ascii="Georgia" w:hAnsi="Georgia"/>
          <w:b/>
          <w:sz w:val="20"/>
          <w:szCs w:val="20"/>
          <w:lang w:val="de-DE"/>
        </w:rPr>
      </w:pPr>
      <w:r w:rsidRPr="00B32F63">
        <w:rPr>
          <w:rFonts w:ascii="Georgia" w:hAnsi="Georgia"/>
          <w:b/>
          <w:sz w:val="20"/>
          <w:szCs w:val="20"/>
          <w:lang w:val="de-DE"/>
        </w:rPr>
        <w:t> Für weitere Informationen wenden Sie sich gern an:</w:t>
      </w:r>
    </w:p>
    <w:p w:rsidR="008C4EC3" w:rsidRPr="009105C3" w:rsidRDefault="00936D92" w:rsidP="008C4EC3">
      <w:pPr>
        <w:rPr>
          <w:rFonts w:ascii="Georgia" w:hAnsi="Georgia"/>
          <w:sz w:val="20"/>
          <w:szCs w:val="20"/>
          <w:lang w:val="de-DE"/>
        </w:rPr>
      </w:pPr>
      <w:r w:rsidRPr="009105C3">
        <w:rPr>
          <w:rFonts w:ascii="Georgia" w:hAnsi="Georgia"/>
          <w:sz w:val="20"/>
          <w:szCs w:val="20"/>
          <w:lang w:val="de-DE"/>
        </w:rPr>
        <w:t>BORCO-MARKEN-IMPORT Matthiesen GmbH &amp; Co.KG</w:t>
      </w:r>
      <w:r w:rsidRPr="009105C3">
        <w:rPr>
          <w:rFonts w:ascii="Georgia" w:hAnsi="Georgia"/>
          <w:sz w:val="20"/>
          <w:szCs w:val="20"/>
          <w:lang w:val="de-DE"/>
        </w:rPr>
        <w:br/>
      </w:r>
      <w:proofErr w:type="spellStart"/>
      <w:r w:rsidRPr="009105C3">
        <w:rPr>
          <w:rFonts w:ascii="Georgia" w:hAnsi="Georgia"/>
          <w:sz w:val="20"/>
          <w:szCs w:val="20"/>
          <w:lang w:val="de-DE"/>
        </w:rPr>
        <w:t>Winsbergring</w:t>
      </w:r>
      <w:proofErr w:type="spellEnd"/>
      <w:r w:rsidRPr="009105C3">
        <w:rPr>
          <w:rFonts w:ascii="Georgia" w:hAnsi="Georgia"/>
          <w:sz w:val="20"/>
          <w:szCs w:val="20"/>
          <w:lang w:val="de-DE"/>
        </w:rPr>
        <w:t xml:space="preserve"> 12 – 22, 22525 Hamburg</w:t>
      </w:r>
      <w:r w:rsidRPr="009105C3">
        <w:rPr>
          <w:rFonts w:ascii="Georgia" w:hAnsi="Georgia"/>
          <w:sz w:val="20"/>
          <w:szCs w:val="20"/>
          <w:lang w:val="de-DE"/>
        </w:rPr>
        <w:br/>
        <w:t>Telefon: (040) 85 31 6-0</w:t>
      </w:r>
      <w:r w:rsidRPr="009105C3">
        <w:rPr>
          <w:rFonts w:ascii="Georgia" w:hAnsi="Georgia"/>
          <w:sz w:val="20"/>
          <w:szCs w:val="20"/>
          <w:lang w:val="de-DE"/>
        </w:rPr>
        <w:br/>
        <w:t xml:space="preserve">Telefax: (040) 85 </w:t>
      </w:r>
      <w:proofErr w:type="spellStart"/>
      <w:r w:rsidRPr="009105C3">
        <w:rPr>
          <w:rFonts w:ascii="Georgia" w:hAnsi="Georgia"/>
          <w:sz w:val="20"/>
          <w:szCs w:val="20"/>
          <w:lang w:val="de-DE"/>
        </w:rPr>
        <w:t>85</w:t>
      </w:r>
      <w:proofErr w:type="spellEnd"/>
      <w:r w:rsidRPr="009105C3">
        <w:rPr>
          <w:rFonts w:ascii="Georgia" w:hAnsi="Georgia"/>
          <w:sz w:val="20"/>
          <w:szCs w:val="20"/>
          <w:lang w:val="de-DE"/>
        </w:rPr>
        <w:t xml:space="preserve"> 00</w:t>
      </w:r>
      <w:r w:rsidRPr="009105C3">
        <w:rPr>
          <w:rFonts w:ascii="Georgia" w:hAnsi="Georgia"/>
          <w:sz w:val="20"/>
          <w:szCs w:val="20"/>
          <w:lang w:val="de-DE"/>
        </w:rPr>
        <w:br/>
        <w:t xml:space="preserve">E-Mail: </w:t>
      </w:r>
      <w:hyperlink r:id="rId8" w:history="1">
        <w:r w:rsidR="00005967" w:rsidRPr="00C02F3C">
          <w:rPr>
            <w:rStyle w:val="Hyperlink"/>
            <w:rFonts w:ascii="Georgia" w:hAnsi="Georgia"/>
            <w:sz w:val="20"/>
            <w:szCs w:val="20"/>
            <w:lang w:val="de-DE"/>
          </w:rPr>
          <w:t>infoline@borco.com</w:t>
        </w:r>
      </w:hyperlink>
      <w:r w:rsidRPr="009105C3">
        <w:rPr>
          <w:rFonts w:ascii="Georgia" w:hAnsi="Georgia"/>
          <w:sz w:val="20"/>
          <w:szCs w:val="20"/>
          <w:lang w:val="de-DE"/>
        </w:rPr>
        <w:br/>
      </w:r>
      <w:hyperlink r:id="rId9" w:tgtFrame="_blank" w:history="1">
        <w:r w:rsidRPr="00B32F63">
          <w:rPr>
            <w:rFonts w:ascii="Georgia" w:hAnsi="Georgia"/>
            <w:sz w:val="20"/>
            <w:szCs w:val="20"/>
            <w:lang w:val="de-DE"/>
          </w:rPr>
          <w:t>www.borco.com</w:t>
        </w:r>
      </w:hyperlink>
    </w:p>
    <w:p w:rsidR="005D3531" w:rsidRDefault="005D3531">
      <w:pPr>
        <w:rPr>
          <w:lang w:val="de-DE"/>
        </w:rPr>
      </w:pPr>
    </w:p>
    <w:p w:rsidR="005D3531" w:rsidRDefault="005D3531">
      <w:pPr>
        <w:rPr>
          <w:lang w:val="de-DE"/>
        </w:rPr>
      </w:pPr>
    </w:p>
    <w:p w:rsidR="005D3531" w:rsidRPr="005D3531" w:rsidRDefault="005D3531">
      <w:pPr>
        <w:rPr>
          <w:lang w:val="de-DE"/>
        </w:rPr>
      </w:pPr>
    </w:p>
    <w:sectPr w:rsidR="005D3531" w:rsidRPr="005D3531" w:rsidSect="00E84193">
      <w:headerReference w:type="default" r:id="rId10"/>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806" w:rsidRDefault="00325806" w:rsidP="005D3531">
      <w:pPr>
        <w:spacing w:after="0" w:line="240" w:lineRule="auto"/>
      </w:pPr>
      <w:r>
        <w:separator/>
      </w:r>
    </w:p>
  </w:endnote>
  <w:endnote w:type="continuationSeparator" w:id="0">
    <w:p w:rsidR="00325806" w:rsidRDefault="00325806" w:rsidP="005D35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806" w:rsidRDefault="00325806" w:rsidP="005D3531">
      <w:pPr>
        <w:spacing w:after="0" w:line="240" w:lineRule="auto"/>
      </w:pPr>
      <w:r>
        <w:separator/>
      </w:r>
    </w:p>
  </w:footnote>
  <w:footnote w:type="continuationSeparator" w:id="0">
    <w:p w:rsidR="00325806" w:rsidRDefault="00325806" w:rsidP="005D35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806" w:rsidRDefault="00325806" w:rsidP="00FD6BC5">
    <w:pPr>
      <w:pStyle w:val="Kopfzeile"/>
      <w:tabs>
        <w:tab w:val="clear" w:pos="4536"/>
        <w:tab w:val="clear" w:pos="9072"/>
        <w:tab w:val="left" w:pos="5096"/>
      </w:tabs>
    </w:pPr>
    <w:r>
      <w:rPr>
        <w:noProof/>
        <w:lang w:val="de-DE" w:eastAsia="de-DE"/>
      </w:rPr>
      <w:drawing>
        <wp:anchor distT="0" distB="0" distL="114300" distR="114300" simplePos="0" relativeHeight="251659264" behindDoc="0" locked="0" layoutInCell="1" allowOverlap="1">
          <wp:simplePos x="0" y="0"/>
          <wp:positionH relativeFrom="margin">
            <wp:align>center</wp:align>
          </wp:positionH>
          <wp:positionV relativeFrom="paragraph">
            <wp:posOffset>-187187</wp:posOffset>
          </wp:positionV>
          <wp:extent cx="1388330" cy="1400653"/>
          <wp:effectExtent l="19050" t="0" r="2320" b="0"/>
          <wp:wrapNone/>
          <wp:docPr id="2" name="Bild 1" descr="DalmoreLogo_Full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lmoreLogo_Fullmark"/>
                  <pic:cNvPicPr>
                    <a:picLocks noChangeAspect="1" noChangeArrowheads="1"/>
                  </pic:cNvPicPr>
                </pic:nvPicPr>
                <pic:blipFill>
                  <a:blip r:embed="rId1"/>
                  <a:srcRect/>
                  <a:stretch>
                    <a:fillRect/>
                  </a:stretch>
                </pic:blipFill>
                <pic:spPr bwMode="auto">
                  <a:xfrm>
                    <a:off x="0" y="0"/>
                    <a:ext cx="1388330" cy="1400653"/>
                  </a:xfrm>
                  <a:prstGeom prst="rect">
                    <a:avLst/>
                  </a:prstGeom>
                  <a:noFill/>
                  <a:ln w="9525">
                    <a:noFill/>
                    <a:miter lim="800000"/>
                    <a:headEnd/>
                    <a:tailEnd/>
                  </a:ln>
                </pic:spPr>
              </pic:pic>
            </a:graphicData>
          </a:graphic>
        </wp:anchor>
      </w:drawing>
    </w:r>
  </w:p>
  <w:p w:rsidR="00325806" w:rsidRDefault="00325806">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E00DA2"/>
    <w:multiLevelType w:val="multilevel"/>
    <w:tmpl w:val="8D2AF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rsids>
    <w:rsidRoot w:val="005D3531"/>
    <w:rsid w:val="00005967"/>
    <w:rsid w:val="000536D9"/>
    <w:rsid w:val="00057A0E"/>
    <w:rsid w:val="00064702"/>
    <w:rsid w:val="000C50EC"/>
    <w:rsid w:val="000D7957"/>
    <w:rsid w:val="001760D0"/>
    <w:rsid w:val="00224DF2"/>
    <w:rsid w:val="00226F7A"/>
    <w:rsid w:val="00246364"/>
    <w:rsid w:val="0026179D"/>
    <w:rsid w:val="00325806"/>
    <w:rsid w:val="00343C40"/>
    <w:rsid w:val="003D6531"/>
    <w:rsid w:val="00457F7A"/>
    <w:rsid w:val="004D46C7"/>
    <w:rsid w:val="00527356"/>
    <w:rsid w:val="0053694B"/>
    <w:rsid w:val="005A4B0C"/>
    <w:rsid w:val="005D3531"/>
    <w:rsid w:val="005F0A3E"/>
    <w:rsid w:val="006307F9"/>
    <w:rsid w:val="00661494"/>
    <w:rsid w:val="00682824"/>
    <w:rsid w:val="007005BF"/>
    <w:rsid w:val="0070425B"/>
    <w:rsid w:val="00711D46"/>
    <w:rsid w:val="00746EE3"/>
    <w:rsid w:val="007971C3"/>
    <w:rsid w:val="00820D10"/>
    <w:rsid w:val="008C4EC3"/>
    <w:rsid w:val="009105C3"/>
    <w:rsid w:val="00936D92"/>
    <w:rsid w:val="009A4650"/>
    <w:rsid w:val="009D7AB4"/>
    <w:rsid w:val="00A2750B"/>
    <w:rsid w:val="00A409AB"/>
    <w:rsid w:val="00A47064"/>
    <w:rsid w:val="00AD343B"/>
    <w:rsid w:val="00B32F63"/>
    <w:rsid w:val="00B44AC3"/>
    <w:rsid w:val="00B62D0A"/>
    <w:rsid w:val="00B63442"/>
    <w:rsid w:val="00B97CEF"/>
    <w:rsid w:val="00C13472"/>
    <w:rsid w:val="00C9020B"/>
    <w:rsid w:val="00CA4DEE"/>
    <w:rsid w:val="00CA7463"/>
    <w:rsid w:val="00D565CF"/>
    <w:rsid w:val="00D7779D"/>
    <w:rsid w:val="00DE2D6A"/>
    <w:rsid w:val="00E12A25"/>
    <w:rsid w:val="00E84193"/>
    <w:rsid w:val="00EA03BB"/>
    <w:rsid w:val="00EA0D16"/>
    <w:rsid w:val="00EC1422"/>
    <w:rsid w:val="00ED0238"/>
    <w:rsid w:val="00F1610C"/>
    <w:rsid w:val="00F43CF4"/>
    <w:rsid w:val="00FD6BC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84193"/>
    <w:rPr>
      <w:lang w:val="en-GB"/>
    </w:rPr>
  </w:style>
  <w:style w:type="paragraph" w:styleId="berschrift3">
    <w:name w:val="heading 3"/>
    <w:basedOn w:val="Standard"/>
    <w:next w:val="Standard"/>
    <w:link w:val="berschrift3Zchn"/>
    <w:uiPriority w:val="9"/>
    <w:semiHidden/>
    <w:unhideWhenUsed/>
    <w:qFormat/>
    <w:rsid w:val="008C4EC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5D353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5D3531"/>
    <w:rPr>
      <w:lang w:val="en-GB"/>
    </w:rPr>
  </w:style>
  <w:style w:type="paragraph" w:styleId="Fuzeile">
    <w:name w:val="footer"/>
    <w:basedOn w:val="Standard"/>
    <w:link w:val="FuzeileZchn"/>
    <w:uiPriority w:val="99"/>
    <w:semiHidden/>
    <w:unhideWhenUsed/>
    <w:rsid w:val="005D3531"/>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5D3531"/>
    <w:rPr>
      <w:lang w:val="en-GB"/>
    </w:rPr>
  </w:style>
  <w:style w:type="character" w:styleId="Hyperlink">
    <w:name w:val="Hyperlink"/>
    <w:basedOn w:val="Absatz-Standardschriftart"/>
    <w:uiPriority w:val="99"/>
    <w:unhideWhenUsed/>
    <w:rsid w:val="008C4EC3"/>
    <w:rPr>
      <w:color w:val="0000FF" w:themeColor="hyperlink"/>
      <w:u w:val="single"/>
    </w:rPr>
  </w:style>
  <w:style w:type="character" w:customStyle="1" w:styleId="berschrift3Zchn">
    <w:name w:val="Überschrift 3 Zchn"/>
    <w:basedOn w:val="Absatz-Standardschriftart"/>
    <w:link w:val="berschrift3"/>
    <w:uiPriority w:val="9"/>
    <w:semiHidden/>
    <w:rsid w:val="008C4EC3"/>
    <w:rPr>
      <w:rFonts w:asciiTheme="majorHAnsi" w:eastAsiaTheme="majorEastAsia" w:hAnsiTheme="majorHAnsi" w:cstheme="majorBidi"/>
      <w:b/>
      <w:bCs/>
      <w:color w:val="4F81BD" w:themeColor="accent1"/>
      <w:lang w:val="en-GB"/>
    </w:rPr>
  </w:style>
  <w:style w:type="paragraph" w:customStyle="1" w:styleId="bodytext">
    <w:name w:val="bodytext"/>
    <w:basedOn w:val="Standard"/>
    <w:rsid w:val="0053694B"/>
    <w:pPr>
      <w:spacing w:after="240" w:line="348" w:lineRule="atLeast"/>
    </w:pPr>
    <w:rPr>
      <w:rFonts w:ascii="Times New Roman" w:eastAsia="Times New Roman" w:hAnsi="Times New Roman" w:cs="Times New Roman"/>
      <w:sz w:val="24"/>
      <w:szCs w:val="24"/>
      <w:lang w:val="de-DE" w:eastAsia="de-DE"/>
    </w:rPr>
  </w:style>
  <w:style w:type="character" w:customStyle="1" w:styleId="a-size-base">
    <w:name w:val="a-size-base"/>
    <w:basedOn w:val="Absatz-Standardschriftart"/>
    <w:rsid w:val="00B44AC3"/>
  </w:style>
</w:styles>
</file>

<file path=word/webSettings.xml><?xml version="1.0" encoding="utf-8"?>
<w:webSettings xmlns:r="http://schemas.openxmlformats.org/officeDocument/2006/relationships" xmlns:w="http://schemas.openxmlformats.org/wordprocessingml/2006/main">
  <w:divs>
    <w:div w:id="118040140">
      <w:bodyDiv w:val="1"/>
      <w:marLeft w:val="0"/>
      <w:marRight w:val="0"/>
      <w:marTop w:val="0"/>
      <w:marBottom w:val="0"/>
      <w:divBdr>
        <w:top w:val="none" w:sz="0" w:space="0" w:color="auto"/>
        <w:left w:val="none" w:sz="0" w:space="0" w:color="auto"/>
        <w:bottom w:val="none" w:sz="0" w:space="0" w:color="auto"/>
        <w:right w:val="none" w:sz="0" w:space="0" w:color="auto"/>
      </w:divBdr>
      <w:divsChild>
        <w:div w:id="300580693">
          <w:marLeft w:val="0"/>
          <w:marRight w:val="0"/>
          <w:marTop w:val="0"/>
          <w:marBottom w:val="0"/>
          <w:divBdr>
            <w:top w:val="none" w:sz="0" w:space="0" w:color="auto"/>
            <w:left w:val="none" w:sz="0" w:space="0" w:color="auto"/>
            <w:bottom w:val="none" w:sz="0" w:space="0" w:color="auto"/>
            <w:right w:val="none" w:sz="0" w:space="0" w:color="auto"/>
          </w:divBdr>
          <w:divsChild>
            <w:div w:id="1225526096">
              <w:marLeft w:val="0"/>
              <w:marRight w:val="0"/>
              <w:marTop w:val="0"/>
              <w:marBottom w:val="0"/>
              <w:divBdr>
                <w:top w:val="none" w:sz="0" w:space="0" w:color="auto"/>
                <w:left w:val="none" w:sz="0" w:space="0" w:color="auto"/>
                <w:bottom w:val="none" w:sz="0" w:space="0" w:color="auto"/>
                <w:right w:val="none" w:sz="0" w:space="0" w:color="auto"/>
              </w:divBdr>
              <w:divsChild>
                <w:div w:id="1684088092">
                  <w:marLeft w:val="0"/>
                  <w:marRight w:val="0"/>
                  <w:marTop w:val="0"/>
                  <w:marBottom w:val="0"/>
                  <w:divBdr>
                    <w:top w:val="none" w:sz="0" w:space="0" w:color="auto"/>
                    <w:left w:val="none" w:sz="0" w:space="0" w:color="auto"/>
                    <w:bottom w:val="none" w:sz="0" w:space="0" w:color="auto"/>
                    <w:right w:val="none" w:sz="0" w:space="0" w:color="auto"/>
                  </w:divBdr>
                  <w:divsChild>
                    <w:div w:id="1077898807">
                      <w:marLeft w:val="0"/>
                      <w:marRight w:val="0"/>
                      <w:marTop w:val="0"/>
                      <w:marBottom w:val="0"/>
                      <w:divBdr>
                        <w:top w:val="none" w:sz="0" w:space="0" w:color="auto"/>
                        <w:left w:val="none" w:sz="0" w:space="0" w:color="auto"/>
                        <w:bottom w:val="none" w:sz="0" w:space="0" w:color="auto"/>
                        <w:right w:val="none" w:sz="0" w:space="0" w:color="auto"/>
                      </w:divBdr>
                      <w:divsChild>
                        <w:div w:id="1180701882">
                          <w:marLeft w:val="0"/>
                          <w:marRight w:val="0"/>
                          <w:marTop w:val="0"/>
                          <w:marBottom w:val="0"/>
                          <w:divBdr>
                            <w:top w:val="none" w:sz="0" w:space="0" w:color="auto"/>
                            <w:left w:val="none" w:sz="0" w:space="0" w:color="auto"/>
                            <w:bottom w:val="none" w:sz="0" w:space="0" w:color="auto"/>
                            <w:right w:val="none" w:sz="0" w:space="0" w:color="auto"/>
                          </w:divBdr>
                          <w:divsChild>
                            <w:div w:id="114059496">
                              <w:marLeft w:val="0"/>
                              <w:marRight w:val="0"/>
                              <w:marTop w:val="0"/>
                              <w:marBottom w:val="0"/>
                              <w:divBdr>
                                <w:top w:val="none" w:sz="0" w:space="0" w:color="auto"/>
                                <w:left w:val="none" w:sz="0" w:space="0" w:color="auto"/>
                                <w:bottom w:val="none" w:sz="0" w:space="0" w:color="auto"/>
                                <w:right w:val="none" w:sz="0" w:space="0" w:color="auto"/>
                              </w:divBdr>
                              <w:divsChild>
                                <w:div w:id="1879466838">
                                  <w:marLeft w:val="0"/>
                                  <w:marRight w:val="0"/>
                                  <w:marTop w:val="0"/>
                                  <w:marBottom w:val="0"/>
                                  <w:divBdr>
                                    <w:top w:val="none" w:sz="0" w:space="0" w:color="auto"/>
                                    <w:left w:val="none" w:sz="0" w:space="0" w:color="auto"/>
                                    <w:bottom w:val="none" w:sz="0" w:space="0" w:color="auto"/>
                                    <w:right w:val="none" w:sz="0" w:space="0" w:color="auto"/>
                                  </w:divBdr>
                                  <w:divsChild>
                                    <w:div w:id="34367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1734319">
      <w:bodyDiv w:val="1"/>
      <w:marLeft w:val="0"/>
      <w:marRight w:val="0"/>
      <w:marTop w:val="0"/>
      <w:marBottom w:val="0"/>
      <w:divBdr>
        <w:top w:val="none" w:sz="0" w:space="0" w:color="auto"/>
        <w:left w:val="none" w:sz="0" w:space="0" w:color="auto"/>
        <w:bottom w:val="none" w:sz="0" w:space="0" w:color="auto"/>
        <w:right w:val="none" w:sz="0" w:space="0" w:color="auto"/>
      </w:divBdr>
      <w:divsChild>
        <w:div w:id="1206721842">
          <w:marLeft w:val="0"/>
          <w:marRight w:val="0"/>
          <w:marTop w:val="0"/>
          <w:marBottom w:val="0"/>
          <w:divBdr>
            <w:top w:val="none" w:sz="0" w:space="0" w:color="auto"/>
            <w:left w:val="none" w:sz="0" w:space="0" w:color="auto"/>
            <w:bottom w:val="none" w:sz="0" w:space="0" w:color="auto"/>
            <w:right w:val="none" w:sz="0" w:space="0" w:color="auto"/>
          </w:divBdr>
          <w:divsChild>
            <w:div w:id="1165634678">
              <w:marLeft w:val="0"/>
              <w:marRight w:val="0"/>
              <w:marTop w:val="0"/>
              <w:marBottom w:val="0"/>
              <w:divBdr>
                <w:top w:val="none" w:sz="0" w:space="0" w:color="auto"/>
                <w:left w:val="none" w:sz="0" w:space="0" w:color="auto"/>
                <w:bottom w:val="none" w:sz="0" w:space="0" w:color="auto"/>
                <w:right w:val="none" w:sz="0" w:space="0" w:color="auto"/>
              </w:divBdr>
              <w:divsChild>
                <w:div w:id="37169327">
                  <w:marLeft w:val="0"/>
                  <w:marRight w:val="0"/>
                  <w:marTop w:val="0"/>
                  <w:marBottom w:val="0"/>
                  <w:divBdr>
                    <w:top w:val="none" w:sz="0" w:space="0" w:color="auto"/>
                    <w:left w:val="none" w:sz="0" w:space="0" w:color="auto"/>
                    <w:bottom w:val="none" w:sz="0" w:space="0" w:color="auto"/>
                    <w:right w:val="none" w:sz="0" w:space="0" w:color="auto"/>
                  </w:divBdr>
                  <w:divsChild>
                    <w:div w:id="414474020">
                      <w:marLeft w:val="0"/>
                      <w:marRight w:val="0"/>
                      <w:marTop w:val="0"/>
                      <w:marBottom w:val="0"/>
                      <w:divBdr>
                        <w:top w:val="none" w:sz="0" w:space="0" w:color="auto"/>
                        <w:left w:val="none" w:sz="0" w:space="0" w:color="auto"/>
                        <w:bottom w:val="none" w:sz="0" w:space="0" w:color="auto"/>
                        <w:right w:val="none" w:sz="0" w:space="0" w:color="auto"/>
                      </w:divBdr>
                      <w:divsChild>
                        <w:div w:id="1697386684">
                          <w:marLeft w:val="0"/>
                          <w:marRight w:val="0"/>
                          <w:marTop w:val="0"/>
                          <w:marBottom w:val="0"/>
                          <w:divBdr>
                            <w:top w:val="none" w:sz="0" w:space="0" w:color="auto"/>
                            <w:left w:val="none" w:sz="0" w:space="0" w:color="auto"/>
                            <w:bottom w:val="none" w:sz="0" w:space="0" w:color="auto"/>
                            <w:right w:val="none" w:sz="0" w:space="0" w:color="auto"/>
                          </w:divBdr>
                          <w:divsChild>
                            <w:div w:id="550727223">
                              <w:marLeft w:val="0"/>
                              <w:marRight w:val="0"/>
                              <w:marTop w:val="0"/>
                              <w:marBottom w:val="0"/>
                              <w:divBdr>
                                <w:top w:val="none" w:sz="0" w:space="0" w:color="auto"/>
                                <w:left w:val="none" w:sz="0" w:space="0" w:color="auto"/>
                                <w:bottom w:val="none" w:sz="0" w:space="0" w:color="auto"/>
                                <w:right w:val="none" w:sz="0" w:space="0" w:color="auto"/>
                              </w:divBdr>
                              <w:divsChild>
                                <w:div w:id="914704914">
                                  <w:marLeft w:val="0"/>
                                  <w:marRight w:val="0"/>
                                  <w:marTop w:val="0"/>
                                  <w:marBottom w:val="0"/>
                                  <w:divBdr>
                                    <w:top w:val="none" w:sz="0" w:space="0" w:color="auto"/>
                                    <w:left w:val="none" w:sz="0" w:space="0" w:color="auto"/>
                                    <w:bottom w:val="none" w:sz="0" w:space="0" w:color="auto"/>
                                    <w:right w:val="none" w:sz="0" w:space="0" w:color="auto"/>
                                  </w:divBdr>
                                  <w:divsChild>
                                    <w:div w:id="161448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6999930">
      <w:bodyDiv w:val="1"/>
      <w:marLeft w:val="0"/>
      <w:marRight w:val="0"/>
      <w:marTop w:val="0"/>
      <w:marBottom w:val="0"/>
      <w:divBdr>
        <w:top w:val="none" w:sz="0" w:space="0" w:color="auto"/>
        <w:left w:val="none" w:sz="0" w:space="0" w:color="auto"/>
        <w:bottom w:val="none" w:sz="0" w:space="0" w:color="auto"/>
        <w:right w:val="none" w:sz="0" w:space="0" w:color="auto"/>
      </w:divBdr>
      <w:divsChild>
        <w:div w:id="1299804966">
          <w:marLeft w:val="0"/>
          <w:marRight w:val="0"/>
          <w:marTop w:val="0"/>
          <w:marBottom w:val="0"/>
          <w:divBdr>
            <w:top w:val="none" w:sz="0" w:space="0" w:color="auto"/>
            <w:left w:val="none" w:sz="0" w:space="0" w:color="auto"/>
            <w:bottom w:val="none" w:sz="0" w:space="0" w:color="auto"/>
            <w:right w:val="none" w:sz="0" w:space="0" w:color="auto"/>
          </w:divBdr>
          <w:divsChild>
            <w:div w:id="490369411">
              <w:marLeft w:val="0"/>
              <w:marRight w:val="0"/>
              <w:marTop w:val="0"/>
              <w:marBottom w:val="0"/>
              <w:divBdr>
                <w:top w:val="none" w:sz="0" w:space="0" w:color="auto"/>
                <w:left w:val="none" w:sz="0" w:space="0" w:color="auto"/>
                <w:bottom w:val="none" w:sz="0" w:space="0" w:color="auto"/>
                <w:right w:val="none" w:sz="0" w:space="0" w:color="auto"/>
              </w:divBdr>
              <w:divsChild>
                <w:div w:id="14813492">
                  <w:marLeft w:val="0"/>
                  <w:marRight w:val="0"/>
                  <w:marTop w:val="0"/>
                  <w:marBottom w:val="0"/>
                  <w:divBdr>
                    <w:top w:val="none" w:sz="0" w:space="0" w:color="auto"/>
                    <w:left w:val="none" w:sz="0" w:space="0" w:color="auto"/>
                    <w:bottom w:val="none" w:sz="0" w:space="0" w:color="auto"/>
                    <w:right w:val="none" w:sz="0" w:space="0" w:color="auto"/>
                  </w:divBdr>
                  <w:divsChild>
                    <w:div w:id="1994135587">
                      <w:marLeft w:val="0"/>
                      <w:marRight w:val="0"/>
                      <w:marTop w:val="0"/>
                      <w:marBottom w:val="0"/>
                      <w:divBdr>
                        <w:top w:val="none" w:sz="0" w:space="0" w:color="auto"/>
                        <w:left w:val="none" w:sz="0" w:space="0" w:color="auto"/>
                        <w:bottom w:val="none" w:sz="0" w:space="0" w:color="auto"/>
                        <w:right w:val="none" w:sz="0" w:space="0" w:color="auto"/>
                      </w:divBdr>
                      <w:divsChild>
                        <w:div w:id="1156336138">
                          <w:marLeft w:val="0"/>
                          <w:marRight w:val="0"/>
                          <w:marTop w:val="0"/>
                          <w:marBottom w:val="0"/>
                          <w:divBdr>
                            <w:top w:val="none" w:sz="0" w:space="0" w:color="auto"/>
                            <w:left w:val="none" w:sz="0" w:space="0" w:color="auto"/>
                            <w:bottom w:val="none" w:sz="0" w:space="0" w:color="auto"/>
                            <w:right w:val="none" w:sz="0" w:space="0" w:color="auto"/>
                          </w:divBdr>
                          <w:divsChild>
                            <w:div w:id="1877959589">
                              <w:marLeft w:val="0"/>
                              <w:marRight w:val="0"/>
                              <w:marTop w:val="0"/>
                              <w:marBottom w:val="0"/>
                              <w:divBdr>
                                <w:top w:val="none" w:sz="0" w:space="0" w:color="auto"/>
                                <w:left w:val="none" w:sz="0" w:space="0" w:color="auto"/>
                                <w:bottom w:val="none" w:sz="0" w:space="0" w:color="auto"/>
                                <w:right w:val="none" w:sz="0" w:space="0" w:color="auto"/>
                              </w:divBdr>
                              <w:divsChild>
                                <w:div w:id="260525655">
                                  <w:marLeft w:val="0"/>
                                  <w:marRight w:val="0"/>
                                  <w:marTop w:val="0"/>
                                  <w:marBottom w:val="0"/>
                                  <w:divBdr>
                                    <w:top w:val="none" w:sz="0" w:space="0" w:color="auto"/>
                                    <w:left w:val="none" w:sz="0" w:space="0" w:color="auto"/>
                                    <w:bottom w:val="none" w:sz="0" w:space="0" w:color="auto"/>
                                    <w:right w:val="none" w:sz="0" w:space="0" w:color="auto"/>
                                  </w:divBdr>
                                  <w:divsChild>
                                    <w:div w:id="822887616">
                                      <w:marLeft w:val="0"/>
                                      <w:marRight w:val="0"/>
                                      <w:marTop w:val="0"/>
                                      <w:marBottom w:val="0"/>
                                      <w:divBdr>
                                        <w:top w:val="none" w:sz="0" w:space="0" w:color="auto"/>
                                        <w:left w:val="none" w:sz="0" w:space="0" w:color="auto"/>
                                        <w:bottom w:val="none" w:sz="0" w:space="0" w:color="auto"/>
                                        <w:right w:val="none" w:sz="0" w:space="0" w:color="auto"/>
                                      </w:divBdr>
                                      <w:divsChild>
                                        <w:div w:id="1178033920">
                                          <w:marLeft w:val="0"/>
                                          <w:marRight w:val="0"/>
                                          <w:marTop w:val="0"/>
                                          <w:marBottom w:val="0"/>
                                          <w:divBdr>
                                            <w:top w:val="none" w:sz="0" w:space="0" w:color="auto"/>
                                            <w:left w:val="none" w:sz="0" w:space="0" w:color="auto"/>
                                            <w:bottom w:val="none" w:sz="0" w:space="0" w:color="auto"/>
                                            <w:right w:val="none" w:sz="0" w:space="0" w:color="auto"/>
                                          </w:divBdr>
                                          <w:divsChild>
                                            <w:div w:id="1870415121">
                                              <w:marLeft w:val="0"/>
                                              <w:marRight w:val="0"/>
                                              <w:marTop w:val="0"/>
                                              <w:marBottom w:val="0"/>
                                              <w:divBdr>
                                                <w:top w:val="none" w:sz="0" w:space="0" w:color="auto"/>
                                                <w:left w:val="none" w:sz="0" w:space="0" w:color="auto"/>
                                                <w:bottom w:val="none" w:sz="0" w:space="0" w:color="auto"/>
                                                <w:right w:val="none" w:sz="0" w:space="0" w:color="auto"/>
                                              </w:divBdr>
                                              <w:divsChild>
                                                <w:div w:id="28812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2611276">
      <w:bodyDiv w:val="1"/>
      <w:marLeft w:val="0"/>
      <w:marRight w:val="0"/>
      <w:marTop w:val="0"/>
      <w:marBottom w:val="0"/>
      <w:divBdr>
        <w:top w:val="none" w:sz="0" w:space="0" w:color="auto"/>
        <w:left w:val="none" w:sz="0" w:space="0" w:color="auto"/>
        <w:bottom w:val="none" w:sz="0" w:space="0" w:color="auto"/>
        <w:right w:val="none" w:sz="0" w:space="0" w:color="auto"/>
      </w:divBdr>
      <w:divsChild>
        <w:div w:id="2038696858">
          <w:marLeft w:val="0"/>
          <w:marRight w:val="0"/>
          <w:marTop w:val="0"/>
          <w:marBottom w:val="0"/>
          <w:divBdr>
            <w:top w:val="none" w:sz="0" w:space="0" w:color="auto"/>
            <w:left w:val="none" w:sz="0" w:space="0" w:color="auto"/>
            <w:bottom w:val="none" w:sz="0" w:space="0" w:color="auto"/>
            <w:right w:val="none" w:sz="0" w:space="0" w:color="auto"/>
          </w:divBdr>
          <w:divsChild>
            <w:div w:id="1658723436">
              <w:marLeft w:val="0"/>
              <w:marRight w:val="0"/>
              <w:marTop w:val="0"/>
              <w:marBottom w:val="0"/>
              <w:divBdr>
                <w:top w:val="none" w:sz="0" w:space="0" w:color="auto"/>
                <w:left w:val="none" w:sz="0" w:space="0" w:color="auto"/>
                <w:bottom w:val="none" w:sz="0" w:space="0" w:color="auto"/>
                <w:right w:val="none" w:sz="0" w:space="0" w:color="auto"/>
              </w:divBdr>
              <w:divsChild>
                <w:div w:id="350030367">
                  <w:marLeft w:val="0"/>
                  <w:marRight w:val="0"/>
                  <w:marTop w:val="0"/>
                  <w:marBottom w:val="0"/>
                  <w:divBdr>
                    <w:top w:val="none" w:sz="0" w:space="0" w:color="auto"/>
                    <w:left w:val="none" w:sz="0" w:space="0" w:color="auto"/>
                    <w:bottom w:val="none" w:sz="0" w:space="0" w:color="auto"/>
                    <w:right w:val="none" w:sz="0" w:space="0" w:color="auto"/>
                  </w:divBdr>
                  <w:divsChild>
                    <w:div w:id="1372801567">
                      <w:marLeft w:val="0"/>
                      <w:marRight w:val="0"/>
                      <w:marTop w:val="0"/>
                      <w:marBottom w:val="0"/>
                      <w:divBdr>
                        <w:top w:val="none" w:sz="0" w:space="0" w:color="auto"/>
                        <w:left w:val="none" w:sz="0" w:space="0" w:color="auto"/>
                        <w:bottom w:val="none" w:sz="0" w:space="0" w:color="auto"/>
                        <w:right w:val="none" w:sz="0" w:space="0" w:color="auto"/>
                      </w:divBdr>
                      <w:divsChild>
                        <w:div w:id="712311490">
                          <w:marLeft w:val="0"/>
                          <w:marRight w:val="0"/>
                          <w:marTop w:val="0"/>
                          <w:marBottom w:val="0"/>
                          <w:divBdr>
                            <w:top w:val="none" w:sz="0" w:space="0" w:color="auto"/>
                            <w:left w:val="none" w:sz="0" w:space="0" w:color="auto"/>
                            <w:bottom w:val="none" w:sz="0" w:space="0" w:color="auto"/>
                            <w:right w:val="none" w:sz="0" w:space="0" w:color="auto"/>
                          </w:divBdr>
                          <w:divsChild>
                            <w:div w:id="1371876943">
                              <w:marLeft w:val="0"/>
                              <w:marRight w:val="0"/>
                              <w:marTop w:val="0"/>
                              <w:marBottom w:val="0"/>
                              <w:divBdr>
                                <w:top w:val="none" w:sz="0" w:space="0" w:color="auto"/>
                                <w:left w:val="none" w:sz="0" w:space="0" w:color="auto"/>
                                <w:bottom w:val="none" w:sz="0" w:space="0" w:color="auto"/>
                                <w:right w:val="none" w:sz="0" w:space="0" w:color="auto"/>
                              </w:divBdr>
                              <w:divsChild>
                                <w:div w:id="1844395328">
                                  <w:marLeft w:val="0"/>
                                  <w:marRight w:val="0"/>
                                  <w:marTop w:val="0"/>
                                  <w:marBottom w:val="0"/>
                                  <w:divBdr>
                                    <w:top w:val="none" w:sz="0" w:space="0" w:color="auto"/>
                                    <w:left w:val="none" w:sz="0" w:space="0" w:color="auto"/>
                                    <w:bottom w:val="none" w:sz="0" w:space="0" w:color="auto"/>
                                    <w:right w:val="none" w:sz="0" w:space="0" w:color="auto"/>
                                  </w:divBdr>
                                  <w:divsChild>
                                    <w:div w:id="197935705">
                                      <w:marLeft w:val="0"/>
                                      <w:marRight w:val="0"/>
                                      <w:marTop w:val="0"/>
                                      <w:marBottom w:val="0"/>
                                      <w:divBdr>
                                        <w:top w:val="none" w:sz="0" w:space="0" w:color="auto"/>
                                        <w:left w:val="none" w:sz="0" w:space="0" w:color="auto"/>
                                        <w:bottom w:val="none" w:sz="0" w:space="0" w:color="auto"/>
                                        <w:right w:val="none" w:sz="0" w:space="0" w:color="auto"/>
                                      </w:divBdr>
                                      <w:divsChild>
                                        <w:div w:id="94249353">
                                          <w:marLeft w:val="0"/>
                                          <w:marRight w:val="0"/>
                                          <w:marTop w:val="0"/>
                                          <w:marBottom w:val="0"/>
                                          <w:divBdr>
                                            <w:top w:val="none" w:sz="0" w:space="0" w:color="auto"/>
                                            <w:left w:val="none" w:sz="0" w:space="0" w:color="auto"/>
                                            <w:bottom w:val="none" w:sz="0" w:space="0" w:color="auto"/>
                                            <w:right w:val="none" w:sz="0" w:space="0" w:color="auto"/>
                                          </w:divBdr>
                                          <w:divsChild>
                                            <w:div w:id="331765419">
                                              <w:marLeft w:val="0"/>
                                              <w:marRight w:val="0"/>
                                              <w:marTop w:val="0"/>
                                              <w:marBottom w:val="0"/>
                                              <w:divBdr>
                                                <w:top w:val="none" w:sz="0" w:space="0" w:color="auto"/>
                                                <w:left w:val="none" w:sz="0" w:space="0" w:color="auto"/>
                                                <w:bottom w:val="none" w:sz="0" w:space="0" w:color="auto"/>
                                                <w:right w:val="none" w:sz="0" w:space="0" w:color="auto"/>
                                              </w:divBdr>
                                              <w:divsChild>
                                                <w:div w:id="1366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0229996">
      <w:bodyDiv w:val="1"/>
      <w:marLeft w:val="0"/>
      <w:marRight w:val="0"/>
      <w:marTop w:val="0"/>
      <w:marBottom w:val="0"/>
      <w:divBdr>
        <w:top w:val="none" w:sz="0" w:space="0" w:color="auto"/>
        <w:left w:val="none" w:sz="0" w:space="0" w:color="auto"/>
        <w:bottom w:val="none" w:sz="0" w:space="0" w:color="auto"/>
        <w:right w:val="none" w:sz="0" w:space="0" w:color="auto"/>
      </w:divBdr>
      <w:divsChild>
        <w:div w:id="781536219">
          <w:marLeft w:val="0"/>
          <w:marRight w:val="0"/>
          <w:marTop w:val="0"/>
          <w:marBottom w:val="0"/>
          <w:divBdr>
            <w:top w:val="none" w:sz="0" w:space="0" w:color="auto"/>
            <w:left w:val="none" w:sz="0" w:space="0" w:color="auto"/>
            <w:bottom w:val="none" w:sz="0" w:space="0" w:color="auto"/>
            <w:right w:val="none" w:sz="0" w:space="0" w:color="auto"/>
          </w:divBdr>
          <w:divsChild>
            <w:div w:id="626742879">
              <w:marLeft w:val="0"/>
              <w:marRight w:val="0"/>
              <w:marTop w:val="0"/>
              <w:marBottom w:val="0"/>
              <w:divBdr>
                <w:top w:val="none" w:sz="0" w:space="0" w:color="auto"/>
                <w:left w:val="none" w:sz="0" w:space="0" w:color="auto"/>
                <w:bottom w:val="none" w:sz="0" w:space="0" w:color="auto"/>
                <w:right w:val="none" w:sz="0" w:space="0" w:color="auto"/>
              </w:divBdr>
              <w:divsChild>
                <w:div w:id="1177619141">
                  <w:marLeft w:val="0"/>
                  <w:marRight w:val="0"/>
                  <w:marTop w:val="0"/>
                  <w:marBottom w:val="0"/>
                  <w:divBdr>
                    <w:top w:val="none" w:sz="0" w:space="0" w:color="auto"/>
                    <w:left w:val="none" w:sz="0" w:space="0" w:color="auto"/>
                    <w:bottom w:val="none" w:sz="0" w:space="0" w:color="auto"/>
                    <w:right w:val="none" w:sz="0" w:space="0" w:color="auto"/>
                  </w:divBdr>
                  <w:divsChild>
                    <w:div w:id="1695380163">
                      <w:marLeft w:val="0"/>
                      <w:marRight w:val="0"/>
                      <w:marTop w:val="0"/>
                      <w:marBottom w:val="0"/>
                      <w:divBdr>
                        <w:top w:val="none" w:sz="0" w:space="0" w:color="auto"/>
                        <w:left w:val="none" w:sz="0" w:space="0" w:color="auto"/>
                        <w:bottom w:val="none" w:sz="0" w:space="0" w:color="auto"/>
                        <w:right w:val="none" w:sz="0" w:space="0" w:color="auto"/>
                      </w:divBdr>
                      <w:divsChild>
                        <w:div w:id="2110657129">
                          <w:marLeft w:val="0"/>
                          <w:marRight w:val="0"/>
                          <w:marTop w:val="0"/>
                          <w:marBottom w:val="0"/>
                          <w:divBdr>
                            <w:top w:val="none" w:sz="0" w:space="0" w:color="auto"/>
                            <w:left w:val="none" w:sz="0" w:space="0" w:color="auto"/>
                            <w:bottom w:val="none" w:sz="0" w:space="0" w:color="auto"/>
                            <w:right w:val="none" w:sz="0" w:space="0" w:color="auto"/>
                          </w:divBdr>
                          <w:divsChild>
                            <w:div w:id="697321066">
                              <w:marLeft w:val="0"/>
                              <w:marRight w:val="0"/>
                              <w:marTop w:val="0"/>
                              <w:marBottom w:val="0"/>
                              <w:divBdr>
                                <w:top w:val="none" w:sz="0" w:space="0" w:color="auto"/>
                                <w:left w:val="none" w:sz="0" w:space="0" w:color="auto"/>
                                <w:bottom w:val="none" w:sz="0" w:space="0" w:color="auto"/>
                                <w:right w:val="none" w:sz="0" w:space="0" w:color="auto"/>
                              </w:divBdr>
                              <w:divsChild>
                                <w:div w:id="1603873699">
                                  <w:marLeft w:val="0"/>
                                  <w:marRight w:val="0"/>
                                  <w:marTop w:val="0"/>
                                  <w:marBottom w:val="0"/>
                                  <w:divBdr>
                                    <w:top w:val="none" w:sz="0" w:space="0" w:color="auto"/>
                                    <w:left w:val="none" w:sz="0" w:space="0" w:color="auto"/>
                                    <w:bottom w:val="none" w:sz="0" w:space="0" w:color="auto"/>
                                    <w:right w:val="none" w:sz="0" w:space="0" w:color="auto"/>
                                  </w:divBdr>
                                  <w:divsChild>
                                    <w:div w:id="1971403032">
                                      <w:marLeft w:val="0"/>
                                      <w:marRight w:val="0"/>
                                      <w:marTop w:val="0"/>
                                      <w:marBottom w:val="0"/>
                                      <w:divBdr>
                                        <w:top w:val="none" w:sz="0" w:space="0" w:color="auto"/>
                                        <w:left w:val="none" w:sz="0" w:space="0" w:color="auto"/>
                                        <w:bottom w:val="none" w:sz="0" w:space="0" w:color="auto"/>
                                        <w:right w:val="none" w:sz="0" w:space="0" w:color="auto"/>
                                      </w:divBdr>
                                      <w:divsChild>
                                        <w:div w:id="850535927">
                                          <w:marLeft w:val="0"/>
                                          <w:marRight w:val="0"/>
                                          <w:marTop w:val="0"/>
                                          <w:marBottom w:val="0"/>
                                          <w:divBdr>
                                            <w:top w:val="none" w:sz="0" w:space="0" w:color="auto"/>
                                            <w:left w:val="none" w:sz="0" w:space="0" w:color="auto"/>
                                            <w:bottom w:val="none" w:sz="0" w:space="0" w:color="auto"/>
                                            <w:right w:val="none" w:sz="0" w:space="0" w:color="auto"/>
                                          </w:divBdr>
                                          <w:divsChild>
                                            <w:div w:id="840856609">
                                              <w:marLeft w:val="0"/>
                                              <w:marRight w:val="0"/>
                                              <w:marTop w:val="0"/>
                                              <w:marBottom w:val="0"/>
                                              <w:divBdr>
                                                <w:top w:val="none" w:sz="0" w:space="0" w:color="auto"/>
                                                <w:left w:val="none" w:sz="0" w:space="0" w:color="auto"/>
                                                <w:bottom w:val="none" w:sz="0" w:space="0" w:color="auto"/>
                                                <w:right w:val="none" w:sz="0" w:space="0" w:color="auto"/>
                                              </w:divBdr>
                                              <w:divsChild>
                                                <w:div w:id="1517379579">
                                                  <w:marLeft w:val="0"/>
                                                  <w:marRight w:val="0"/>
                                                  <w:marTop w:val="0"/>
                                                  <w:marBottom w:val="0"/>
                                                  <w:divBdr>
                                                    <w:top w:val="none" w:sz="0" w:space="0" w:color="auto"/>
                                                    <w:left w:val="none" w:sz="0" w:space="0" w:color="auto"/>
                                                    <w:bottom w:val="none" w:sz="0" w:space="0" w:color="auto"/>
                                                    <w:right w:val="none" w:sz="0" w:space="0" w:color="auto"/>
                                                  </w:divBdr>
                                                  <w:divsChild>
                                                    <w:div w:id="1050612940">
                                                      <w:marLeft w:val="0"/>
                                                      <w:marRight w:val="0"/>
                                                      <w:marTop w:val="0"/>
                                                      <w:marBottom w:val="0"/>
                                                      <w:divBdr>
                                                        <w:top w:val="none" w:sz="0" w:space="0" w:color="auto"/>
                                                        <w:left w:val="none" w:sz="0" w:space="0" w:color="auto"/>
                                                        <w:bottom w:val="none" w:sz="0" w:space="0" w:color="auto"/>
                                                        <w:right w:val="none" w:sz="0" w:space="0" w:color="auto"/>
                                                      </w:divBdr>
                                                      <w:divsChild>
                                                        <w:div w:id="1290161936">
                                                          <w:marLeft w:val="0"/>
                                                          <w:marRight w:val="0"/>
                                                          <w:marTop w:val="0"/>
                                                          <w:marBottom w:val="0"/>
                                                          <w:divBdr>
                                                            <w:top w:val="none" w:sz="0" w:space="0" w:color="auto"/>
                                                            <w:left w:val="none" w:sz="0" w:space="0" w:color="auto"/>
                                                            <w:bottom w:val="none" w:sz="0" w:space="0" w:color="auto"/>
                                                            <w:right w:val="none" w:sz="0" w:space="0" w:color="auto"/>
                                                          </w:divBdr>
                                                          <w:divsChild>
                                                            <w:div w:id="353505350">
                                                              <w:marLeft w:val="0"/>
                                                              <w:marRight w:val="0"/>
                                                              <w:marTop w:val="0"/>
                                                              <w:marBottom w:val="0"/>
                                                              <w:divBdr>
                                                                <w:top w:val="none" w:sz="0" w:space="0" w:color="auto"/>
                                                                <w:left w:val="none" w:sz="0" w:space="0" w:color="auto"/>
                                                                <w:bottom w:val="none" w:sz="0" w:space="0" w:color="auto"/>
                                                                <w:right w:val="none" w:sz="0" w:space="0" w:color="auto"/>
                                                              </w:divBdr>
                                                              <w:divsChild>
                                                                <w:div w:id="1249264291">
                                                                  <w:marLeft w:val="0"/>
                                                                  <w:marRight w:val="0"/>
                                                                  <w:marTop w:val="0"/>
                                                                  <w:marBottom w:val="0"/>
                                                                  <w:divBdr>
                                                                    <w:top w:val="none" w:sz="0" w:space="0" w:color="auto"/>
                                                                    <w:left w:val="none" w:sz="0" w:space="0" w:color="auto"/>
                                                                    <w:bottom w:val="none" w:sz="0" w:space="0" w:color="auto"/>
                                                                    <w:right w:val="none" w:sz="0" w:space="0" w:color="auto"/>
                                                                  </w:divBdr>
                                                                  <w:divsChild>
                                                                    <w:div w:id="103372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0754769">
      <w:bodyDiv w:val="1"/>
      <w:marLeft w:val="0"/>
      <w:marRight w:val="0"/>
      <w:marTop w:val="0"/>
      <w:marBottom w:val="0"/>
      <w:divBdr>
        <w:top w:val="none" w:sz="0" w:space="0" w:color="auto"/>
        <w:left w:val="none" w:sz="0" w:space="0" w:color="auto"/>
        <w:bottom w:val="none" w:sz="0" w:space="0" w:color="auto"/>
        <w:right w:val="none" w:sz="0" w:space="0" w:color="auto"/>
      </w:divBdr>
      <w:divsChild>
        <w:div w:id="233322204">
          <w:marLeft w:val="0"/>
          <w:marRight w:val="0"/>
          <w:marTop w:val="0"/>
          <w:marBottom w:val="0"/>
          <w:divBdr>
            <w:top w:val="none" w:sz="0" w:space="0" w:color="auto"/>
            <w:left w:val="none" w:sz="0" w:space="0" w:color="auto"/>
            <w:bottom w:val="none" w:sz="0" w:space="0" w:color="auto"/>
            <w:right w:val="none" w:sz="0" w:space="0" w:color="auto"/>
          </w:divBdr>
          <w:divsChild>
            <w:div w:id="1768184955">
              <w:marLeft w:val="0"/>
              <w:marRight w:val="0"/>
              <w:marTop w:val="0"/>
              <w:marBottom w:val="0"/>
              <w:divBdr>
                <w:top w:val="none" w:sz="0" w:space="0" w:color="auto"/>
                <w:left w:val="none" w:sz="0" w:space="0" w:color="auto"/>
                <w:bottom w:val="none" w:sz="0" w:space="0" w:color="auto"/>
                <w:right w:val="none" w:sz="0" w:space="0" w:color="auto"/>
              </w:divBdr>
              <w:divsChild>
                <w:div w:id="1528523079">
                  <w:marLeft w:val="0"/>
                  <w:marRight w:val="0"/>
                  <w:marTop w:val="0"/>
                  <w:marBottom w:val="0"/>
                  <w:divBdr>
                    <w:top w:val="none" w:sz="0" w:space="0" w:color="auto"/>
                    <w:left w:val="none" w:sz="0" w:space="0" w:color="auto"/>
                    <w:bottom w:val="none" w:sz="0" w:space="0" w:color="auto"/>
                    <w:right w:val="none" w:sz="0" w:space="0" w:color="auto"/>
                  </w:divBdr>
                  <w:divsChild>
                    <w:div w:id="1574119689">
                      <w:marLeft w:val="0"/>
                      <w:marRight w:val="0"/>
                      <w:marTop w:val="0"/>
                      <w:marBottom w:val="0"/>
                      <w:divBdr>
                        <w:top w:val="none" w:sz="0" w:space="0" w:color="auto"/>
                        <w:left w:val="none" w:sz="0" w:space="0" w:color="auto"/>
                        <w:bottom w:val="none" w:sz="0" w:space="0" w:color="auto"/>
                        <w:right w:val="none" w:sz="0" w:space="0" w:color="auto"/>
                      </w:divBdr>
                      <w:divsChild>
                        <w:div w:id="1516116479">
                          <w:marLeft w:val="0"/>
                          <w:marRight w:val="0"/>
                          <w:marTop w:val="0"/>
                          <w:marBottom w:val="0"/>
                          <w:divBdr>
                            <w:top w:val="none" w:sz="0" w:space="0" w:color="auto"/>
                            <w:left w:val="none" w:sz="0" w:space="0" w:color="auto"/>
                            <w:bottom w:val="none" w:sz="0" w:space="0" w:color="auto"/>
                            <w:right w:val="none" w:sz="0" w:space="0" w:color="auto"/>
                          </w:divBdr>
                          <w:divsChild>
                            <w:div w:id="1301112094">
                              <w:marLeft w:val="0"/>
                              <w:marRight w:val="0"/>
                              <w:marTop w:val="0"/>
                              <w:marBottom w:val="0"/>
                              <w:divBdr>
                                <w:top w:val="none" w:sz="0" w:space="0" w:color="auto"/>
                                <w:left w:val="none" w:sz="0" w:space="0" w:color="auto"/>
                                <w:bottom w:val="none" w:sz="0" w:space="0" w:color="auto"/>
                                <w:right w:val="none" w:sz="0" w:space="0" w:color="auto"/>
                              </w:divBdr>
                              <w:divsChild>
                                <w:div w:id="1000473719">
                                  <w:marLeft w:val="0"/>
                                  <w:marRight w:val="0"/>
                                  <w:marTop w:val="0"/>
                                  <w:marBottom w:val="0"/>
                                  <w:divBdr>
                                    <w:top w:val="none" w:sz="0" w:space="0" w:color="auto"/>
                                    <w:left w:val="none" w:sz="0" w:space="0" w:color="auto"/>
                                    <w:bottom w:val="none" w:sz="0" w:space="0" w:color="auto"/>
                                    <w:right w:val="none" w:sz="0" w:space="0" w:color="auto"/>
                                  </w:divBdr>
                                  <w:divsChild>
                                    <w:div w:id="17108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1542348">
      <w:bodyDiv w:val="1"/>
      <w:marLeft w:val="0"/>
      <w:marRight w:val="0"/>
      <w:marTop w:val="0"/>
      <w:marBottom w:val="0"/>
      <w:divBdr>
        <w:top w:val="none" w:sz="0" w:space="0" w:color="auto"/>
        <w:left w:val="none" w:sz="0" w:space="0" w:color="auto"/>
        <w:bottom w:val="none" w:sz="0" w:space="0" w:color="auto"/>
        <w:right w:val="none" w:sz="0" w:space="0" w:color="auto"/>
      </w:divBdr>
      <w:divsChild>
        <w:div w:id="1241328228">
          <w:marLeft w:val="0"/>
          <w:marRight w:val="0"/>
          <w:marTop w:val="0"/>
          <w:marBottom w:val="0"/>
          <w:divBdr>
            <w:top w:val="none" w:sz="0" w:space="0" w:color="auto"/>
            <w:left w:val="none" w:sz="0" w:space="0" w:color="auto"/>
            <w:bottom w:val="none" w:sz="0" w:space="0" w:color="auto"/>
            <w:right w:val="none" w:sz="0" w:space="0" w:color="auto"/>
          </w:divBdr>
          <w:divsChild>
            <w:div w:id="39522140">
              <w:marLeft w:val="0"/>
              <w:marRight w:val="0"/>
              <w:marTop w:val="0"/>
              <w:marBottom w:val="0"/>
              <w:divBdr>
                <w:top w:val="none" w:sz="0" w:space="0" w:color="auto"/>
                <w:left w:val="none" w:sz="0" w:space="0" w:color="auto"/>
                <w:bottom w:val="none" w:sz="0" w:space="0" w:color="auto"/>
                <w:right w:val="none" w:sz="0" w:space="0" w:color="auto"/>
              </w:divBdr>
              <w:divsChild>
                <w:div w:id="1298295432">
                  <w:marLeft w:val="0"/>
                  <w:marRight w:val="0"/>
                  <w:marTop w:val="0"/>
                  <w:marBottom w:val="0"/>
                  <w:divBdr>
                    <w:top w:val="none" w:sz="0" w:space="0" w:color="auto"/>
                    <w:left w:val="none" w:sz="0" w:space="0" w:color="auto"/>
                    <w:bottom w:val="none" w:sz="0" w:space="0" w:color="auto"/>
                    <w:right w:val="none" w:sz="0" w:space="0" w:color="auto"/>
                  </w:divBdr>
                  <w:divsChild>
                    <w:div w:id="1823504781">
                      <w:marLeft w:val="0"/>
                      <w:marRight w:val="0"/>
                      <w:marTop w:val="0"/>
                      <w:marBottom w:val="0"/>
                      <w:divBdr>
                        <w:top w:val="none" w:sz="0" w:space="0" w:color="auto"/>
                        <w:left w:val="none" w:sz="0" w:space="0" w:color="auto"/>
                        <w:bottom w:val="none" w:sz="0" w:space="0" w:color="auto"/>
                        <w:right w:val="none" w:sz="0" w:space="0" w:color="auto"/>
                      </w:divBdr>
                      <w:divsChild>
                        <w:div w:id="155462311">
                          <w:marLeft w:val="0"/>
                          <w:marRight w:val="0"/>
                          <w:marTop w:val="0"/>
                          <w:marBottom w:val="0"/>
                          <w:divBdr>
                            <w:top w:val="none" w:sz="0" w:space="0" w:color="auto"/>
                            <w:left w:val="none" w:sz="0" w:space="0" w:color="auto"/>
                            <w:bottom w:val="none" w:sz="0" w:space="0" w:color="auto"/>
                            <w:right w:val="none" w:sz="0" w:space="0" w:color="auto"/>
                          </w:divBdr>
                          <w:divsChild>
                            <w:div w:id="1610625034">
                              <w:marLeft w:val="0"/>
                              <w:marRight w:val="0"/>
                              <w:marTop w:val="0"/>
                              <w:marBottom w:val="0"/>
                              <w:divBdr>
                                <w:top w:val="none" w:sz="0" w:space="0" w:color="auto"/>
                                <w:left w:val="none" w:sz="0" w:space="0" w:color="auto"/>
                                <w:bottom w:val="none" w:sz="0" w:space="0" w:color="auto"/>
                                <w:right w:val="none" w:sz="0" w:space="0" w:color="auto"/>
                              </w:divBdr>
                              <w:divsChild>
                                <w:div w:id="1796562503">
                                  <w:marLeft w:val="0"/>
                                  <w:marRight w:val="0"/>
                                  <w:marTop w:val="0"/>
                                  <w:marBottom w:val="0"/>
                                  <w:divBdr>
                                    <w:top w:val="none" w:sz="0" w:space="0" w:color="auto"/>
                                    <w:left w:val="none" w:sz="0" w:space="0" w:color="auto"/>
                                    <w:bottom w:val="none" w:sz="0" w:space="0" w:color="auto"/>
                                    <w:right w:val="none" w:sz="0" w:space="0" w:color="auto"/>
                                  </w:divBdr>
                                  <w:divsChild>
                                    <w:div w:id="192560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4270913">
      <w:bodyDiv w:val="1"/>
      <w:marLeft w:val="0"/>
      <w:marRight w:val="0"/>
      <w:marTop w:val="0"/>
      <w:marBottom w:val="0"/>
      <w:divBdr>
        <w:top w:val="none" w:sz="0" w:space="0" w:color="auto"/>
        <w:left w:val="none" w:sz="0" w:space="0" w:color="auto"/>
        <w:bottom w:val="none" w:sz="0" w:space="0" w:color="auto"/>
        <w:right w:val="none" w:sz="0" w:space="0" w:color="auto"/>
      </w:divBdr>
      <w:divsChild>
        <w:div w:id="874929157">
          <w:marLeft w:val="0"/>
          <w:marRight w:val="0"/>
          <w:marTop w:val="0"/>
          <w:marBottom w:val="0"/>
          <w:divBdr>
            <w:top w:val="none" w:sz="0" w:space="0" w:color="auto"/>
            <w:left w:val="none" w:sz="0" w:space="0" w:color="auto"/>
            <w:bottom w:val="none" w:sz="0" w:space="0" w:color="auto"/>
            <w:right w:val="none" w:sz="0" w:space="0" w:color="auto"/>
          </w:divBdr>
          <w:divsChild>
            <w:div w:id="597372469">
              <w:marLeft w:val="0"/>
              <w:marRight w:val="0"/>
              <w:marTop w:val="0"/>
              <w:marBottom w:val="0"/>
              <w:divBdr>
                <w:top w:val="none" w:sz="0" w:space="0" w:color="auto"/>
                <w:left w:val="none" w:sz="0" w:space="0" w:color="auto"/>
                <w:bottom w:val="none" w:sz="0" w:space="0" w:color="auto"/>
                <w:right w:val="none" w:sz="0" w:space="0" w:color="auto"/>
              </w:divBdr>
              <w:divsChild>
                <w:div w:id="1924483375">
                  <w:marLeft w:val="0"/>
                  <w:marRight w:val="0"/>
                  <w:marTop w:val="0"/>
                  <w:marBottom w:val="0"/>
                  <w:divBdr>
                    <w:top w:val="none" w:sz="0" w:space="0" w:color="auto"/>
                    <w:left w:val="none" w:sz="0" w:space="0" w:color="auto"/>
                    <w:bottom w:val="none" w:sz="0" w:space="0" w:color="auto"/>
                    <w:right w:val="none" w:sz="0" w:space="0" w:color="auto"/>
                  </w:divBdr>
                  <w:divsChild>
                    <w:div w:id="2008902203">
                      <w:marLeft w:val="0"/>
                      <w:marRight w:val="0"/>
                      <w:marTop w:val="0"/>
                      <w:marBottom w:val="0"/>
                      <w:divBdr>
                        <w:top w:val="none" w:sz="0" w:space="0" w:color="auto"/>
                        <w:left w:val="none" w:sz="0" w:space="0" w:color="auto"/>
                        <w:bottom w:val="none" w:sz="0" w:space="0" w:color="auto"/>
                        <w:right w:val="none" w:sz="0" w:space="0" w:color="auto"/>
                      </w:divBdr>
                      <w:divsChild>
                        <w:div w:id="686443425">
                          <w:marLeft w:val="0"/>
                          <w:marRight w:val="0"/>
                          <w:marTop w:val="0"/>
                          <w:marBottom w:val="0"/>
                          <w:divBdr>
                            <w:top w:val="none" w:sz="0" w:space="0" w:color="auto"/>
                            <w:left w:val="none" w:sz="0" w:space="0" w:color="auto"/>
                            <w:bottom w:val="none" w:sz="0" w:space="0" w:color="auto"/>
                            <w:right w:val="none" w:sz="0" w:space="0" w:color="auto"/>
                          </w:divBdr>
                          <w:divsChild>
                            <w:div w:id="963581661">
                              <w:marLeft w:val="0"/>
                              <w:marRight w:val="0"/>
                              <w:marTop w:val="0"/>
                              <w:marBottom w:val="0"/>
                              <w:divBdr>
                                <w:top w:val="none" w:sz="0" w:space="0" w:color="auto"/>
                                <w:left w:val="none" w:sz="0" w:space="0" w:color="auto"/>
                                <w:bottom w:val="none" w:sz="0" w:space="0" w:color="auto"/>
                                <w:right w:val="none" w:sz="0" w:space="0" w:color="auto"/>
                              </w:divBdr>
                              <w:divsChild>
                                <w:div w:id="812719751">
                                  <w:marLeft w:val="0"/>
                                  <w:marRight w:val="0"/>
                                  <w:marTop w:val="0"/>
                                  <w:marBottom w:val="0"/>
                                  <w:divBdr>
                                    <w:top w:val="none" w:sz="0" w:space="0" w:color="auto"/>
                                    <w:left w:val="none" w:sz="0" w:space="0" w:color="auto"/>
                                    <w:bottom w:val="none" w:sz="0" w:space="0" w:color="auto"/>
                                    <w:right w:val="none" w:sz="0" w:space="0" w:color="auto"/>
                                  </w:divBdr>
                                  <w:divsChild>
                                    <w:div w:id="630282000">
                                      <w:marLeft w:val="0"/>
                                      <w:marRight w:val="0"/>
                                      <w:marTop w:val="0"/>
                                      <w:marBottom w:val="0"/>
                                      <w:divBdr>
                                        <w:top w:val="none" w:sz="0" w:space="0" w:color="auto"/>
                                        <w:left w:val="none" w:sz="0" w:space="0" w:color="auto"/>
                                        <w:bottom w:val="none" w:sz="0" w:space="0" w:color="auto"/>
                                        <w:right w:val="none" w:sz="0" w:space="0" w:color="auto"/>
                                      </w:divBdr>
                                      <w:divsChild>
                                        <w:div w:id="1407069895">
                                          <w:marLeft w:val="0"/>
                                          <w:marRight w:val="0"/>
                                          <w:marTop w:val="0"/>
                                          <w:marBottom w:val="0"/>
                                          <w:divBdr>
                                            <w:top w:val="none" w:sz="0" w:space="0" w:color="auto"/>
                                            <w:left w:val="none" w:sz="0" w:space="0" w:color="auto"/>
                                            <w:bottom w:val="none" w:sz="0" w:space="0" w:color="auto"/>
                                            <w:right w:val="none" w:sz="0" w:space="0" w:color="auto"/>
                                          </w:divBdr>
                                          <w:divsChild>
                                            <w:div w:id="1307011415">
                                              <w:marLeft w:val="0"/>
                                              <w:marRight w:val="0"/>
                                              <w:marTop w:val="0"/>
                                              <w:marBottom w:val="0"/>
                                              <w:divBdr>
                                                <w:top w:val="none" w:sz="0" w:space="0" w:color="auto"/>
                                                <w:left w:val="none" w:sz="0" w:space="0" w:color="auto"/>
                                                <w:bottom w:val="none" w:sz="0" w:space="0" w:color="auto"/>
                                                <w:right w:val="none" w:sz="0" w:space="0" w:color="auto"/>
                                              </w:divBdr>
                                              <w:divsChild>
                                                <w:div w:id="184805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3215875">
      <w:bodyDiv w:val="1"/>
      <w:marLeft w:val="0"/>
      <w:marRight w:val="0"/>
      <w:marTop w:val="0"/>
      <w:marBottom w:val="0"/>
      <w:divBdr>
        <w:top w:val="none" w:sz="0" w:space="0" w:color="auto"/>
        <w:left w:val="none" w:sz="0" w:space="0" w:color="auto"/>
        <w:bottom w:val="none" w:sz="0" w:space="0" w:color="auto"/>
        <w:right w:val="none" w:sz="0" w:space="0" w:color="auto"/>
      </w:divBdr>
      <w:divsChild>
        <w:div w:id="747457547">
          <w:marLeft w:val="0"/>
          <w:marRight w:val="0"/>
          <w:marTop w:val="0"/>
          <w:marBottom w:val="0"/>
          <w:divBdr>
            <w:top w:val="none" w:sz="0" w:space="0" w:color="auto"/>
            <w:left w:val="none" w:sz="0" w:space="0" w:color="auto"/>
            <w:bottom w:val="none" w:sz="0" w:space="0" w:color="auto"/>
            <w:right w:val="none" w:sz="0" w:space="0" w:color="auto"/>
          </w:divBdr>
          <w:divsChild>
            <w:div w:id="1795756758">
              <w:marLeft w:val="0"/>
              <w:marRight w:val="0"/>
              <w:marTop w:val="0"/>
              <w:marBottom w:val="0"/>
              <w:divBdr>
                <w:top w:val="none" w:sz="0" w:space="0" w:color="auto"/>
                <w:left w:val="none" w:sz="0" w:space="0" w:color="auto"/>
                <w:bottom w:val="none" w:sz="0" w:space="0" w:color="auto"/>
                <w:right w:val="none" w:sz="0" w:space="0" w:color="auto"/>
              </w:divBdr>
              <w:divsChild>
                <w:div w:id="1261328847">
                  <w:marLeft w:val="0"/>
                  <w:marRight w:val="0"/>
                  <w:marTop w:val="0"/>
                  <w:marBottom w:val="0"/>
                  <w:divBdr>
                    <w:top w:val="none" w:sz="0" w:space="0" w:color="auto"/>
                    <w:left w:val="none" w:sz="0" w:space="0" w:color="auto"/>
                    <w:bottom w:val="none" w:sz="0" w:space="0" w:color="auto"/>
                    <w:right w:val="none" w:sz="0" w:space="0" w:color="auto"/>
                  </w:divBdr>
                  <w:divsChild>
                    <w:div w:id="1658536379">
                      <w:marLeft w:val="0"/>
                      <w:marRight w:val="0"/>
                      <w:marTop w:val="0"/>
                      <w:marBottom w:val="0"/>
                      <w:divBdr>
                        <w:top w:val="none" w:sz="0" w:space="0" w:color="auto"/>
                        <w:left w:val="none" w:sz="0" w:space="0" w:color="auto"/>
                        <w:bottom w:val="none" w:sz="0" w:space="0" w:color="auto"/>
                        <w:right w:val="none" w:sz="0" w:space="0" w:color="auto"/>
                      </w:divBdr>
                      <w:divsChild>
                        <w:div w:id="1878274668">
                          <w:marLeft w:val="0"/>
                          <w:marRight w:val="0"/>
                          <w:marTop w:val="0"/>
                          <w:marBottom w:val="0"/>
                          <w:divBdr>
                            <w:top w:val="none" w:sz="0" w:space="0" w:color="auto"/>
                            <w:left w:val="none" w:sz="0" w:space="0" w:color="auto"/>
                            <w:bottom w:val="none" w:sz="0" w:space="0" w:color="auto"/>
                            <w:right w:val="none" w:sz="0" w:space="0" w:color="auto"/>
                          </w:divBdr>
                          <w:divsChild>
                            <w:div w:id="198009996">
                              <w:marLeft w:val="0"/>
                              <w:marRight w:val="0"/>
                              <w:marTop w:val="0"/>
                              <w:marBottom w:val="0"/>
                              <w:divBdr>
                                <w:top w:val="none" w:sz="0" w:space="0" w:color="auto"/>
                                <w:left w:val="none" w:sz="0" w:space="0" w:color="auto"/>
                                <w:bottom w:val="none" w:sz="0" w:space="0" w:color="auto"/>
                                <w:right w:val="none" w:sz="0" w:space="0" w:color="auto"/>
                              </w:divBdr>
                              <w:divsChild>
                                <w:div w:id="178131296">
                                  <w:marLeft w:val="0"/>
                                  <w:marRight w:val="0"/>
                                  <w:marTop w:val="0"/>
                                  <w:marBottom w:val="0"/>
                                  <w:divBdr>
                                    <w:top w:val="none" w:sz="0" w:space="0" w:color="auto"/>
                                    <w:left w:val="none" w:sz="0" w:space="0" w:color="auto"/>
                                    <w:bottom w:val="none" w:sz="0" w:space="0" w:color="auto"/>
                                    <w:right w:val="none" w:sz="0" w:space="0" w:color="auto"/>
                                  </w:divBdr>
                                  <w:divsChild>
                                    <w:div w:id="1466968350">
                                      <w:marLeft w:val="0"/>
                                      <w:marRight w:val="0"/>
                                      <w:marTop w:val="0"/>
                                      <w:marBottom w:val="0"/>
                                      <w:divBdr>
                                        <w:top w:val="none" w:sz="0" w:space="0" w:color="auto"/>
                                        <w:left w:val="none" w:sz="0" w:space="0" w:color="auto"/>
                                        <w:bottom w:val="none" w:sz="0" w:space="0" w:color="auto"/>
                                        <w:right w:val="none" w:sz="0" w:space="0" w:color="auto"/>
                                      </w:divBdr>
                                      <w:divsChild>
                                        <w:div w:id="219024891">
                                          <w:marLeft w:val="0"/>
                                          <w:marRight w:val="0"/>
                                          <w:marTop w:val="0"/>
                                          <w:marBottom w:val="0"/>
                                          <w:divBdr>
                                            <w:top w:val="none" w:sz="0" w:space="0" w:color="auto"/>
                                            <w:left w:val="none" w:sz="0" w:space="0" w:color="auto"/>
                                            <w:bottom w:val="none" w:sz="0" w:space="0" w:color="auto"/>
                                            <w:right w:val="none" w:sz="0" w:space="0" w:color="auto"/>
                                          </w:divBdr>
                                          <w:divsChild>
                                            <w:div w:id="1160971395">
                                              <w:marLeft w:val="0"/>
                                              <w:marRight w:val="0"/>
                                              <w:marTop w:val="0"/>
                                              <w:marBottom w:val="0"/>
                                              <w:divBdr>
                                                <w:top w:val="none" w:sz="0" w:space="0" w:color="auto"/>
                                                <w:left w:val="none" w:sz="0" w:space="0" w:color="auto"/>
                                                <w:bottom w:val="none" w:sz="0" w:space="0" w:color="auto"/>
                                                <w:right w:val="none" w:sz="0" w:space="0" w:color="auto"/>
                                              </w:divBdr>
                                              <w:divsChild>
                                                <w:div w:id="65210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8763398">
      <w:bodyDiv w:val="1"/>
      <w:marLeft w:val="0"/>
      <w:marRight w:val="0"/>
      <w:marTop w:val="0"/>
      <w:marBottom w:val="0"/>
      <w:divBdr>
        <w:top w:val="none" w:sz="0" w:space="0" w:color="auto"/>
        <w:left w:val="none" w:sz="0" w:space="0" w:color="auto"/>
        <w:bottom w:val="none" w:sz="0" w:space="0" w:color="auto"/>
        <w:right w:val="none" w:sz="0" w:space="0" w:color="auto"/>
      </w:divBdr>
      <w:divsChild>
        <w:div w:id="28338463">
          <w:marLeft w:val="0"/>
          <w:marRight w:val="0"/>
          <w:marTop w:val="0"/>
          <w:marBottom w:val="0"/>
          <w:divBdr>
            <w:top w:val="none" w:sz="0" w:space="0" w:color="auto"/>
            <w:left w:val="none" w:sz="0" w:space="0" w:color="auto"/>
            <w:bottom w:val="none" w:sz="0" w:space="0" w:color="auto"/>
            <w:right w:val="none" w:sz="0" w:space="0" w:color="auto"/>
          </w:divBdr>
          <w:divsChild>
            <w:div w:id="1631209710">
              <w:marLeft w:val="0"/>
              <w:marRight w:val="0"/>
              <w:marTop w:val="0"/>
              <w:marBottom w:val="0"/>
              <w:divBdr>
                <w:top w:val="none" w:sz="0" w:space="0" w:color="auto"/>
                <w:left w:val="none" w:sz="0" w:space="0" w:color="auto"/>
                <w:bottom w:val="none" w:sz="0" w:space="0" w:color="auto"/>
                <w:right w:val="none" w:sz="0" w:space="0" w:color="auto"/>
              </w:divBdr>
              <w:divsChild>
                <w:div w:id="2122341071">
                  <w:marLeft w:val="0"/>
                  <w:marRight w:val="0"/>
                  <w:marTop w:val="0"/>
                  <w:marBottom w:val="0"/>
                  <w:divBdr>
                    <w:top w:val="none" w:sz="0" w:space="0" w:color="auto"/>
                    <w:left w:val="none" w:sz="0" w:space="0" w:color="auto"/>
                    <w:bottom w:val="none" w:sz="0" w:space="0" w:color="auto"/>
                    <w:right w:val="none" w:sz="0" w:space="0" w:color="auto"/>
                  </w:divBdr>
                  <w:divsChild>
                    <w:div w:id="1782414758">
                      <w:marLeft w:val="0"/>
                      <w:marRight w:val="0"/>
                      <w:marTop w:val="0"/>
                      <w:marBottom w:val="0"/>
                      <w:divBdr>
                        <w:top w:val="none" w:sz="0" w:space="0" w:color="auto"/>
                        <w:left w:val="none" w:sz="0" w:space="0" w:color="auto"/>
                        <w:bottom w:val="none" w:sz="0" w:space="0" w:color="auto"/>
                        <w:right w:val="none" w:sz="0" w:space="0" w:color="auto"/>
                      </w:divBdr>
                      <w:divsChild>
                        <w:div w:id="271475238">
                          <w:marLeft w:val="0"/>
                          <w:marRight w:val="0"/>
                          <w:marTop w:val="0"/>
                          <w:marBottom w:val="0"/>
                          <w:divBdr>
                            <w:top w:val="none" w:sz="0" w:space="0" w:color="auto"/>
                            <w:left w:val="none" w:sz="0" w:space="0" w:color="auto"/>
                            <w:bottom w:val="none" w:sz="0" w:space="0" w:color="auto"/>
                            <w:right w:val="none" w:sz="0" w:space="0" w:color="auto"/>
                          </w:divBdr>
                          <w:divsChild>
                            <w:div w:id="532306484">
                              <w:marLeft w:val="0"/>
                              <w:marRight w:val="0"/>
                              <w:marTop w:val="0"/>
                              <w:marBottom w:val="0"/>
                              <w:divBdr>
                                <w:top w:val="none" w:sz="0" w:space="0" w:color="auto"/>
                                <w:left w:val="none" w:sz="0" w:space="0" w:color="auto"/>
                                <w:bottom w:val="none" w:sz="0" w:space="0" w:color="auto"/>
                                <w:right w:val="none" w:sz="0" w:space="0" w:color="auto"/>
                              </w:divBdr>
                              <w:divsChild>
                                <w:div w:id="950817638">
                                  <w:marLeft w:val="0"/>
                                  <w:marRight w:val="0"/>
                                  <w:marTop w:val="0"/>
                                  <w:marBottom w:val="0"/>
                                  <w:divBdr>
                                    <w:top w:val="none" w:sz="0" w:space="0" w:color="auto"/>
                                    <w:left w:val="none" w:sz="0" w:space="0" w:color="auto"/>
                                    <w:bottom w:val="none" w:sz="0" w:space="0" w:color="auto"/>
                                    <w:right w:val="none" w:sz="0" w:space="0" w:color="auto"/>
                                  </w:divBdr>
                                  <w:divsChild>
                                    <w:div w:id="97919687">
                                      <w:marLeft w:val="0"/>
                                      <w:marRight w:val="0"/>
                                      <w:marTop w:val="0"/>
                                      <w:marBottom w:val="0"/>
                                      <w:divBdr>
                                        <w:top w:val="none" w:sz="0" w:space="0" w:color="auto"/>
                                        <w:left w:val="none" w:sz="0" w:space="0" w:color="auto"/>
                                        <w:bottom w:val="none" w:sz="0" w:space="0" w:color="auto"/>
                                        <w:right w:val="none" w:sz="0" w:space="0" w:color="auto"/>
                                      </w:divBdr>
                                      <w:divsChild>
                                        <w:div w:id="696856262">
                                          <w:marLeft w:val="0"/>
                                          <w:marRight w:val="0"/>
                                          <w:marTop w:val="0"/>
                                          <w:marBottom w:val="0"/>
                                          <w:divBdr>
                                            <w:top w:val="none" w:sz="0" w:space="0" w:color="auto"/>
                                            <w:left w:val="none" w:sz="0" w:space="0" w:color="auto"/>
                                            <w:bottom w:val="none" w:sz="0" w:space="0" w:color="auto"/>
                                            <w:right w:val="none" w:sz="0" w:space="0" w:color="auto"/>
                                          </w:divBdr>
                                          <w:divsChild>
                                            <w:div w:id="1303466918">
                                              <w:marLeft w:val="0"/>
                                              <w:marRight w:val="0"/>
                                              <w:marTop w:val="0"/>
                                              <w:marBottom w:val="0"/>
                                              <w:divBdr>
                                                <w:top w:val="none" w:sz="0" w:space="0" w:color="auto"/>
                                                <w:left w:val="none" w:sz="0" w:space="0" w:color="auto"/>
                                                <w:bottom w:val="none" w:sz="0" w:space="0" w:color="auto"/>
                                                <w:right w:val="none" w:sz="0" w:space="0" w:color="auto"/>
                                              </w:divBdr>
                                              <w:divsChild>
                                                <w:div w:id="26673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7771279">
      <w:bodyDiv w:val="1"/>
      <w:marLeft w:val="0"/>
      <w:marRight w:val="0"/>
      <w:marTop w:val="0"/>
      <w:marBottom w:val="0"/>
      <w:divBdr>
        <w:top w:val="none" w:sz="0" w:space="0" w:color="auto"/>
        <w:left w:val="none" w:sz="0" w:space="0" w:color="auto"/>
        <w:bottom w:val="none" w:sz="0" w:space="0" w:color="auto"/>
        <w:right w:val="none" w:sz="0" w:space="0" w:color="auto"/>
      </w:divBdr>
      <w:divsChild>
        <w:div w:id="816414078">
          <w:marLeft w:val="0"/>
          <w:marRight w:val="0"/>
          <w:marTop w:val="0"/>
          <w:marBottom w:val="0"/>
          <w:divBdr>
            <w:top w:val="none" w:sz="0" w:space="0" w:color="auto"/>
            <w:left w:val="none" w:sz="0" w:space="0" w:color="auto"/>
            <w:bottom w:val="none" w:sz="0" w:space="0" w:color="auto"/>
            <w:right w:val="none" w:sz="0" w:space="0" w:color="auto"/>
          </w:divBdr>
          <w:divsChild>
            <w:div w:id="1518274421">
              <w:marLeft w:val="0"/>
              <w:marRight w:val="0"/>
              <w:marTop w:val="0"/>
              <w:marBottom w:val="0"/>
              <w:divBdr>
                <w:top w:val="none" w:sz="0" w:space="0" w:color="auto"/>
                <w:left w:val="none" w:sz="0" w:space="0" w:color="auto"/>
                <w:bottom w:val="none" w:sz="0" w:space="0" w:color="auto"/>
                <w:right w:val="none" w:sz="0" w:space="0" w:color="auto"/>
              </w:divBdr>
              <w:divsChild>
                <w:div w:id="692069854">
                  <w:marLeft w:val="0"/>
                  <w:marRight w:val="0"/>
                  <w:marTop w:val="0"/>
                  <w:marBottom w:val="0"/>
                  <w:divBdr>
                    <w:top w:val="none" w:sz="0" w:space="0" w:color="auto"/>
                    <w:left w:val="none" w:sz="0" w:space="0" w:color="auto"/>
                    <w:bottom w:val="none" w:sz="0" w:space="0" w:color="auto"/>
                    <w:right w:val="none" w:sz="0" w:space="0" w:color="auto"/>
                  </w:divBdr>
                  <w:divsChild>
                    <w:div w:id="2079396860">
                      <w:marLeft w:val="0"/>
                      <w:marRight w:val="0"/>
                      <w:marTop w:val="0"/>
                      <w:marBottom w:val="0"/>
                      <w:divBdr>
                        <w:top w:val="none" w:sz="0" w:space="0" w:color="auto"/>
                        <w:left w:val="none" w:sz="0" w:space="0" w:color="auto"/>
                        <w:bottom w:val="none" w:sz="0" w:space="0" w:color="auto"/>
                        <w:right w:val="none" w:sz="0" w:space="0" w:color="auto"/>
                      </w:divBdr>
                      <w:divsChild>
                        <w:div w:id="1199776400">
                          <w:marLeft w:val="0"/>
                          <w:marRight w:val="0"/>
                          <w:marTop w:val="0"/>
                          <w:marBottom w:val="0"/>
                          <w:divBdr>
                            <w:top w:val="none" w:sz="0" w:space="0" w:color="auto"/>
                            <w:left w:val="none" w:sz="0" w:space="0" w:color="auto"/>
                            <w:bottom w:val="none" w:sz="0" w:space="0" w:color="auto"/>
                            <w:right w:val="none" w:sz="0" w:space="0" w:color="auto"/>
                          </w:divBdr>
                          <w:divsChild>
                            <w:div w:id="1735935550">
                              <w:marLeft w:val="0"/>
                              <w:marRight w:val="0"/>
                              <w:marTop w:val="0"/>
                              <w:marBottom w:val="0"/>
                              <w:divBdr>
                                <w:top w:val="none" w:sz="0" w:space="0" w:color="auto"/>
                                <w:left w:val="none" w:sz="0" w:space="0" w:color="auto"/>
                                <w:bottom w:val="none" w:sz="0" w:space="0" w:color="auto"/>
                                <w:right w:val="none" w:sz="0" w:space="0" w:color="auto"/>
                              </w:divBdr>
                              <w:divsChild>
                                <w:div w:id="654646510">
                                  <w:marLeft w:val="0"/>
                                  <w:marRight w:val="0"/>
                                  <w:marTop w:val="0"/>
                                  <w:marBottom w:val="0"/>
                                  <w:divBdr>
                                    <w:top w:val="none" w:sz="0" w:space="0" w:color="auto"/>
                                    <w:left w:val="none" w:sz="0" w:space="0" w:color="auto"/>
                                    <w:bottom w:val="none" w:sz="0" w:space="0" w:color="auto"/>
                                    <w:right w:val="none" w:sz="0" w:space="0" w:color="auto"/>
                                  </w:divBdr>
                                  <w:divsChild>
                                    <w:div w:id="111417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3555741">
      <w:bodyDiv w:val="1"/>
      <w:marLeft w:val="0"/>
      <w:marRight w:val="0"/>
      <w:marTop w:val="0"/>
      <w:marBottom w:val="0"/>
      <w:divBdr>
        <w:top w:val="none" w:sz="0" w:space="0" w:color="auto"/>
        <w:left w:val="none" w:sz="0" w:space="0" w:color="auto"/>
        <w:bottom w:val="none" w:sz="0" w:space="0" w:color="auto"/>
        <w:right w:val="none" w:sz="0" w:space="0" w:color="auto"/>
      </w:divBdr>
      <w:divsChild>
        <w:div w:id="395591637">
          <w:marLeft w:val="0"/>
          <w:marRight w:val="0"/>
          <w:marTop w:val="0"/>
          <w:marBottom w:val="0"/>
          <w:divBdr>
            <w:top w:val="none" w:sz="0" w:space="0" w:color="auto"/>
            <w:left w:val="none" w:sz="0" w:space="0" w:color="auto"/>
            <w:bottom w:val="none" w:sz="0" w:space="0" w:color="auto"/>
            <w:right w:val="none" w:sz="0" w:space="0" w:color="auto"/>
          </w:divBdr>
          <w:divsChild>
            <w:div w:id="1333600722">
              <w:marLeft w:val="0"/>
              <w:marRight w:val="0"/>
              <w:marTop w:val="0"/>
              <w:marBottom w:val="0"/>
              <w:divBdr>
                <w:top w:val="none" w:sz="0" w:space="0" w:color="auto"/>
                <w:left w:val="none" w:sz="0" w:space="0" w:color="auto"/>
                <w:bottom w:val="none" w:sz="0" w:space="0" w:color="auto"/>
                <w:right w:val="none" w:sz="0" w:space="0" w:color="auto"/>
              </w:divBdr>
              <w:divsChild>
                <w:div w:id="1566915987">
                  <w:marLeft w:val="0"/>
                  <w:marRight w:val="0"/>
                  <w:marTop w:val="0"/>
                  <w:marBottom w:val="0"/>
                  <w:divBdr>
                    <w:top w:val="none" w:sz="0" w:space="0" w:color="auto"/>
                    <w:left w:val="none" w:sz="0" w:space="0" w:color="auto"/>
                    <w:bottom w:val="none" w:sz="0" w:space="0" w:color="auto"/>
                    <w:right w:val="none" w:sz="0" w:space="0" w:color="auto"/>
                  </w:divBdr>
                  <w:divsChild>
                    <w:div w:id="340086208">
                      <w:marLeft w:val="0"/>
                      <w:marRight w:val="0"/>
                      <w:marTop w:val="0"/>
                      <w:marBottom w:val="0"/>
                      <w:divBdr>
                        <w:top w:val="none" w:sz="0" w:space="0" w:color="auto"/>
                        <w:left w:val="none" w:sz="0" w:space="0" w:color="auto"/>
                        <w:bottom w:val="none" w:sz="0" w:space="0" w:color="auto"/>
                        <w:right w:val="none" w:sz="0" w:space="0" w:color="auto"/>
                      </w:divBdr>
                      <w:divsChild>
                        <w:div w:id="185951807">
                          <w:marLeft w:val="0"/>
                          <w:marRight w:val="0"/>
                          <w:marTop w:val="0"/>
                          <w:marBottom w:val="0"/>
                          <w:divBdr>
                            <w:top w:val="none" w:sz="0" w:space="0" w:color="auto"/>
                            <w:left w:val="none" w:sz="0" w:space="0" w:color="auto"/>
                            <w:bottom w:val="none" w:sz="0" w:space="0" w:color="auto"/>
                            <w:right w:val="none" w:sz="0" w:space="0" w:color="auto"/>
                          </w:divBdr>
                          <w:divsChild>
                            <w:div w:id="446966887">
                              <w:marLeft w:val="0"/>
                              <w:marRight w:val="0"/>
                              <w:marTop w:val="0"/>
                              <w:marBottom w:val="0"/>
                              <w:divBdr>
                                <w:top w:val="none" w:sz="0" w:space="0" w:color="auto"/>
                                <w:left w:val="none" w:sz="0" w:space="0" w:color="auto"/>
                                <w:bottom w:val="none" w:sz="0" w:space="0" w:color="auto"/>
                                <w:right w:val="none" w:sz="0" w:space="0" w:color="auto"/>
                              </w:divBdr>
                              <w:divsChild>
                                <w:div w:id="1484003944">
                                  <w:marLeft w:val="0"/>
                                  <w:marRight w:val="0"/>
                                  <w:marTop w:val="0"/>
                                  <w:marBottom w:val="0"/>
                                  <w:divBdr>
                                    <w:top w:val="none" w:sz="0" w:space="0" w:color="auto"/>
                                    <w:left w:val="none" w:sz="0" w:space="0" w:color="auto"/>
                                    <w:bottom w:val="none" w:sz="0" w:space="0" w:color="auto"/>
                                    <w:right w:val="none" w:sz="0" w:space="0" w:color="auto"/>
                                  </w:divBdr>
                                  <w:divsChild>
                                    <w:div w:id="9962922">
                                      <w:marLeft w:val="0"/>
                                      <w:marRight w:val="0"/>
                                      <w:marTop w:val="0"/>
                                      <w:marBottom w:val="0"/>
                                      <w:divBdr>
                                        <w:top w:val="none" w:sz="0" w:space="0" w:color="auto"/>
                                        <w:left w:val="none" w:sz="0" w:space="0" w:color="auto"/>
                                        <w:bottom w:val="none" w:sz="0" w:space="0" w:color="auto"/>
                                        <w:right w:val="none" w:sz="0" w:space="0" w:color="auto"/>
                                      </w:divBdr>
                                      <w:divsChild>
                                        <w:div w:id="957757490">
                                          <w:marLeft w:val="0"/>
                                          <w:marRight w:val="0"/>
                                          <w:marTop w:val="0"/>
                                          <w:marBottom w:val="0"/>
                                          <w:divBdr>
                                            <w:top w:val="none" w:sz="0" w:space="0" w:color="auto"/>
                                            <w:left w:val="none" w:sz="0" w:space="0" w:color="auto"/>
                                            <w:bottom w:val="none" w:sz="0" w:space="0" w:color="auto"/>
                                            <w:right w:val="none" w:sz="0" w:space="0" w:color="auto"/>
                                          </w:divBdr>
                                          <w:divsChild>
                                            <w:div w:id="806125411">
                                              <w:marLeft w:val="0"/>
                                              <w:marRight w:val="0"/>
                                              <w:marTop w:val="0"/>
                                              <w:marBottom w:val="0"/>
                                              <w:divBdr>
                                                <w:top w:val="none" w:sz="0" w:space="0" w:color="auto"/>
                                                <w:left w:val="none" w:sz="0" w:space="0" w:color="auto"/>
                                                <w:bottom w:val="none" w:sz="0" w:space="0" w:color="auto"/>
                                                <w:right w:val="none" w:sz="0" w:space="0" w:color="auto"/>
                                              </w:divBdr>
                                              <w:divsChild>
                                                <w:div w:id="23451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line@borc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orc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7CCD45-85B8-4E65-B4E6-065939697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564</Words>
  <Characters>3560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Borco Marken Import GmbH</Company>
  <LinksUpToDate>false</LinksUpToDate>
  <CharactersWithSpaces>4116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Nikolas Odinius</dc:creator>
  <cp:lastModifiedBy>Nikolas Odinius</cp:lastModifiedBy>
  <cp:revision>5</cp:revision>
  <dcterms:created xsi:type="dcterms:W3CDTF">2018-10-16T12:20:00Z</dcterms:created>
  <dcterms:modified xsi:type="dcterms:W3CDTF">2018-10-26T08:00:00Z</dcterms:modified>
</cp:coreProperties>
</file>